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3711AB" w:rsidRPr="005F413C" w:rsidTr="00F7002E">
        <w:trPr>
          <w:jc w:val="center"/>
        </w:trPr>
        <w:tc>
          <w:tcPr>
            <w:tcW w:w="9427" w:type="dxa"/>
            <w:tcBorders>
              <w:top w:val="nil"/>
              <w:bottom w:val="nil"/>
            </w:tcBorders>
          </w:tcPr>
          <w:p w:rsidR="006E6307" w:rsidRDefault="00741FF1" w:rsidP="006E6307">
            <w:pPr>
              <w:jc w:val="center"/>
            </w:pPr>
            <w:r w:rsidRPr="00A83639">
              <w:rPr>
                <w:noProof/>
              </w:rPr>
              <w:drawing>
                <wp:inline distT="0" distB="0" distL="0" distR="0" wp14:anchorId="514F8D1E" wp14:editId="73E58A9E">
                  <wp:extent cx="1289250" cy="852324"/>
                  <wp:effectExtent l="0" t="0" r="6350" b="5080"/>
                  <wp:docPr id="1" name="Рисунок 1" descr="F:\Документы Ривьера\Реклама\Лого\Лого Перельман\logo 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Документы Ривьера\Реклама\Лого\Лого Перельман\logo 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17" cy="87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138" w:type="dxa"/>
              <w:jc w:val="center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38"/>
            </w:tblGrid>
            <w:tr w:rsidR="003711AB" w:rsidRPr="005B41D0" w:rsidTr="00296CD3">
              <w:trPr>
                <w:jc w:val="center"/>
              </w:trPr>
              <w:tc>
                <w:tcPr>
                  <w:tcW w:w="10138" w:type="dxa"/>
                </w:tcPr>
                <w:p w:rsidR="003711AB" w:rsidRPr="0047488C" w:rsidRDefault="003711AB" w:rsidP="00741FF1">
                  <w:pPr>
                    <w:pStyle w:val="a3"/>
                    <w:ind w:left="0"/>
                    <w:jc w:val="center"/>
                    <w:rPr>
                      <w:rFonts w:ascii="Bookman Old Style" w:hAnsi="Bookman Old Style"/>
                      <w:b/>
                      <w:sz w:val="28"/>
                    </w:rPr>
                  </w:pPr>
                  <w:r w:rsidRPr="0047488C">
                    <w:rPr>
                      <w:rFonts w:ascii="Bookman Old Style" w:hAnsi="Bookman Old Style"/>
                      <w:b/>
                      <w:sz w:val="28"/>
                    </w:rPr>
                    <w:t xml:space="preserve">Туристская компания </w:t>
                  </w:r>
                </w:p>
              </w:tc>
            </w:tr>
            <w:tr w:rsidR="003711AB" w:rsidRPr="005B41D0" w:rsidTr="00296CD3">
              <w:trPr>
                <w:jc w:val="center"/>
              </w:trPr>
              <w:tc>
                <w:tcPr>
                  <w:tcW w:w="10138" w:type="dxa"/>
                </w:tcPr>
                <w:p w:rsidR="003711AB" w:rsidRPr="0047488C" w:rsidRDefault="003711AB" w:rsidP="00296CD3">
                  <w:pPr>
                    <w:pStyle w:val="a3"/>
                    <w:ind w:left="0" w:firstLine="20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47488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354000, г. Сочи, а/я 361, ул. Конституции, 18В тел./факс: (862) 2694420, </w:t>
                  </w:r>
                  <w:r w:rsidRPr="005B41D0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sale</w:t>
                  </w:r>
                  <w:r w:rsidRPr="0047488C">
                    <w:rPr>
                      <w:rFonts w:ascii="Bookman Old Style" w:hAnsi="Bookman Old Style"/>
                      <w:sz w:val="20"/>
                      <w:szCs w:val="20"/>
                    </w:rPr>
                    <w:t>@</w:t>
                  </w:r>
                  <w:proofErr w:type="spellStart"/>
                  <w:r w:rsidRPr="005B41D0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rivsochi</w:t>
                  </w:r>
                  <w:proofErr w:type="spellEnd"/>
                  <w:r w:rsidRPr="0047488C">
                    <w:rPr>
                      <w:rFonts w:ascii="Bookman Old Style" w:hAnsi="Bookman Old Style"/>
                      <w:sz w:val="20"/>
                      <w:szCs w:val="20"/>
                    </w:rPr>
                    <w:t>.</w:t>
                  </w:r>
                  <w:proofErr w:type="spellStart"/>
                  <w:r w:rsidRPr="005B41D0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3711AB" w:rsidRDefault="003711AB" w:rsidP="00296CD3"/>
        </w:tc>
      </w:tr>
    </w:tbl>
    <w:p w:rsidR="005C5AA3" w:rsidRDefault="005C5AA3" w:rsidP="006E6307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Принимающий туроператор «Ривьера-Сочи» (на рынке с 1999 года)</w:t>
      </w:r>
    </w:p>
    <w:p w:rsidR="00F7002E" w:rsidRDefault="006E6307" w:rsidP="006E6307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п</w:t>
      </w:r>
      <w:r w:rsidR="00F7002E" w:rsidRPr="005C5AA3">
        <w:rPr>
          <w:b/>
        </w:rPr>
        <w:t>риглашае</w:t>
      </w:r>
      <w:r w:rsidR="005C5AA3">
        <w:rPr>
          <w:b/>
        </w:rPr>
        <w:t>т</w:t>
      </w:r>
      <w:r w:rsidR="00316011">
        <w:rPr>
          <w:b/>
        </w:rPr>
        <w:t xml:space="preserve"> </w:t>
      </w:r>
      <w:r w:rsidR="00F7002E" w:rsidRPr="005C5AA3">
        <w:rPr>
          <w:b/>
        </w:rPr>
        <w:t xml:space="preserve">туроператоров и турагентов </w:t>
      </w:r>
    </w:p>
    <w:p w:rsidR="005C5AA3" w:rsidRPr="00316011" w:rsidRDefault="005C5AA3" w:rsidP="006E6307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в преддверии летнего сезона 201</w:t>
      </w:r>
      <w:r w:rsidR="00316011">
        <w:rPr>
          <w:b/>
        </w:rPr>
        <w:t>6</w:t>
      </w:r>
      <w:r w:rsidR="00672A7F" w:rsidRPr="00672A7F">
        <w:rPr>
          <w:b/>
        </w:rPr>
        <w:t xml:space="preserve"> </w:t>
      </w:r>
      <w:r w:rsidR="00672A7F" w:rsidRPr="005C5AA3">
        <w:rPr>
          <w:b/>
        </w:rPr>
        <w:t xml:space="preserve">в </w:t>
      </w:r>
      <w:r w:rsidR="00672A7F">
        <w:rPr>
          <w:b/>
        </w:rPr>
        <w:t xml:space="preserve">фирменный </w:t>
      </w:r>
      <w:r w:rsidR="00672A7F" w:rsidRPr="005C5AA3">
        <w:rPr>
          <w:b/>
        </w:rPr>
        <w:t>ознакомительны</w:t>
      </w:r>
      <w:r w:rsidR="00672A7F">
        <w:rPr>
          <w:b/>
        </w:rPr>
        <w:t>й</w:t>
      </w:r>
      <w:r w:rsidR="00672A7F" w:rsidRPr="005C5AA3">
        <w:rPr>
          <w:b/>
        </w:rPr>
        <w:t xml:space="preserve"> тур</w:t>
      </w:r>
    </w:p>
    <w:p w:rsidR="00F7002E" w:rsidRPr="008B2B00" w:rsidRDefault="00F7002E" w:rsidP="006E6307">
      <w:pPr>
        <w:pStyle w:val="a3"/>
        <w:spacing w:after="0"/>
        <w:ind w:left="0"/>
        <w:jc w:val="center"/>
        <w:rPr>
          <w:b/>
          <w:sz w:val="32"/>
        </w:rPr>
      </w:pPr>
      <w:r w:rsidRPr="008B2B00">
        <w:rPr>
          <w:b/>
          <w:sz w:val="32"/>
        </w:rPr>
        <w:t>«</w:t>
      </w:r>
      <w:r w:rsidR="00806EB0" w:rsidRPr="008B2B00">
        <w:rPr>
          <w:b/>
          <w:sz w:val="32"/>
        </w:rPr>
        <w:t>Летний отдых 2016 в Сочи и на Красной Поляне</w:t>
      </w:r>
      <w:r w:rsidRPr="008B2B00">
        <w:rPr>
          <w:b/>
          <w:sz w:val="32"/>
        </w:rPr>
        <w:t>»</w:t>
      </w:r>
    </w:p>
    <w:p w:rsidR="00F7002E" w:rsidRDefault="00D6156B" w:rsidP="00741FF1">
      <w:pPr>
        <w:pStyle w:val="a3"/>
        <w:ind w:left="0"/>
        <w:jc w:val="center"/>
        <w:rPr>
          <w:b/>
        </w:rPr>
      </w:pPr>
      <w:r>
        <w:rPr>
          <w:b/>
        </w:rPr>
        <w:t>03</w:t>
      </w:r>
      <w:r w:rsidR="008B7F04" w:rsidRPr="008B7F04">
        <w:rPr>
          <w:b/>
        </w:rPr>
        <w:t>.0</w:t>
      </w:r>
      <w:r>
        <w:rPr>
          <w:b/>
        </w:rPr>
        <w:t>4</w:t>
      </w:r>
      <w:r w:rsidR="008B7F04" w:rsidRPr="008B7F04">
        <w:rPr>
          <w:b/>
        </w:rPr>
        <w:t>-0</w:t>
      </w:r>
      <w:r>
        <w:rPr>
          <w:b/>
        </w:rPr>
        <w:t>9</w:t>
      </w:r>
      <w:r w:rsidR="008B7F04" w:rsidRPr="008B7F04">
        <w:rPr>
          <w:b/>
        </w:rPr>
        <w:t>.04.201</w:t>
      </w:r>
      <w:r>
        <w:rPr>
          <w:b/>
        </w:rPr>
        <w:t>6</w:t>
      </w:r>
      <w:r w:rsidR="008B7F04" w:rsidRPr="008B7F04">
        <w:rPr>
          <w:b/>
        </w:rPr>
        <w:t xml:space="preserve">, </w:t>
      </w:r>
      <w:r w:rsidR="00806EB0">
        <w:rPr>
          <w:b/>
        </w:rPr>
        <w:t>7</w:t>
      </w:r>
      <w:r w:rsidR="008B7F04" w:rsidRPr="008B7F04">
        <w:rPr>
          <w:b/>
        </w:rPr>
        <w:t xml:space="preserve"> дней/</w:t>
      </w:r>
      <w:r w:rsidR="00806EB0">
        <w:rPr>
          <w:b/>
        </w:rPr>
        <w:t>6</w:t>
      </w:r>
      <w:r w:rsidR="008B7F04" w:rsidRPr="008B7F04">
        <w:rPr>
          <w:b/>
        </w:rPr>
        <w:t xml:space="preserve"> ночей</w:t>
      </w:r>
    </w:p>
    <w:p w:rsidR="00240320" w:rsidRDefault="00592B39" w:rsidP="00240320">
      <w:pPr>
        <w:pStyle w:val="a3"/>
        <w:spacing w:after="0"/>
        <w:ind w:left="0"/>
        <w:jc w:val="center"/>
        <w:rPr>
          <w:b/>
        </w:rPr>
      </w:pPr>
      <w:r w:rsidRPr="005C5AA3">
        <w:rPr>
          <w:b/>
        </w:rPr>
        <w:t xml:space="preserve">Имеретинский курорт, </w:t>
      </w:r>
      <w:r w:rsidR="00240320">
        <w:rPr>
          <w:b/>
        </w:rPr>
        <w:t xml:space="preserve">Красная Поляна (Горки Город, Газпром, Роза Хутор), </w:t>
      </w:r>
    </w:p>
    <w:p w:rsidR="006E6307" w:rsidRDefault="005C5AA3" w:rsidP="00741FF1">
      <w:pPr>
        <w:pStyle w:val="a3"/>
        <w:ind w:left="0"/>
        <w:jc w:val="center"/>
        <w:rPr>
          <w:b/>
        </w:rPr>
      </w:pPr>
      <w:r w:rsidRPr="005C5AA3">
        <w:rPr>
          <w:b/>
        </w:rPr>
        <w:t>Адлер</w:t>
      </w:r>
      <w:r w:rsidR="00240320">
        <w:rPr>
          <w:b/>
        </w:rPr>
        <w:t>ский</w:t>
      </w:r>
      <w:r w:rsidRPr="005C5AA3">
        <w:rPr>
          <w:b/>
        </w:rPr>
        <w:t xml:space="preserve">, </w:t>
      </w:r>
      <w:r w:rsidR="00240320">
        <w:rPr>
          <w:b/>
        </w:rPr>
        <w:t>Центральный, Лазаревский районы</w:t>
      </w:r>
      <w:r w:rsidR="00806EB0">
        <w:rPr>
          <w:b/>
        </w:rPr>
        <w:t xml:space="preserve"> (Дагомыс, Лоо)</w:t>
      </w:r>
    </w:p>
    <w:p w:rsidR="00642AF8" w:rsidRDefault="00642AF8" w:rsidP="00240320">
      <w:pPr>
        <w:pStyle w:val="a3"/>
        <w:spacing w:after="0"/>
        <w:ind w:left="0"/>
        <w:jc w:val="center"/>
        <w:rPr>
          <w:i/>
        </w:rPr>
      </w:pPr>
      <w:r w:rsidRPr="00642AF8">
        <w:rPr>
          <w:i/>
        </w:rPr>
        <w:t xml:space="preserve">В программе тура: осмотры 48 санаториев, пансионатов, отелей от 2 до 5* во всех районах Сочи, </w:t>
      </w:r>
      <w:r>
        <w:rPr>
          <w:i/>
        </w:rPr>
        <w:t xml:space="preserve">осмотры всех горнолыжных курортов Красной Поляны, </w:t>
      </w:r>
    </w:p>
    <w:p w:rsidR="00642AF8" w:rsidRDefault="00642AF8" w:rsidP="00741FF1">
      <w:pPr>
        <w:pStyle w:val="a3"/>
        <w:ind w:left="0"/>
        <w:jc w:val="center"/>
        <w:rPr>
          <w:i/>
        </w:rPr>
      </w:pPr>
      <w:r w:rsidRPr="00642AF8">
        <w:rPr>
          <w:i/>
        </w:rPr>
        <w:t>3 экскурсии, включая посещение легендарного Олимпийского парка и Скайпарка Сочи</w:t>
      </w:r>
    </w:p>
    <w:p w:rsidR="00642AF8" w:rsidRPr="001E0EAB" w:rsidRDefault="00642AF8" w:rsidP="00741FF1">
      <w:pPr>
        <w:pStyle w:val="a3"/>
        <w:ind w:left="0"/>
        <w:jc w:val="center"/>
        <w:rPr>
          <w:i/>
        </w:rPr>
      </w:pPr>
      <w:r w:rsidRPr="001E0EAB">
        <w:rPr>
          <w:bCs/>
          <w:color w:val="000000"/>
          <w:sz w:val="22"/>
          <w:szCs w:val="22"/>
        </w:rPr>
        <w:t>Размещение: 2 ночи на курорте Имеретинский, 1 ночь на Красной Поляне, 1 ночь в центре Адлера, 2 ночи в центре Сочи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18"/>
        <w:gridCol w:w="8638"/>
      </w:tblGrid>
      <w:tr w:rsidR="00642AF8" w:rsidRPr="00D81852" w:rsidTr="00A90541">
        <w:trPr>
          <w:trHeight w:val="170"/>
        </w:trPr>
        <w:tc>
          <w:tcPr>
            <w:tcW w:w="1818" w:type="dxa"/>
            <w:shd w:val="clear" w:color="auto" w:fill="DEEAF6" w:themeFill="accent1" w:themeFillTint="33"/>
            <w:noWrap/>
            <w:vAlign w:val="center"/>
            <w:hideMark/>
          </w:tcPr>
          <w:p w:rsidR="00642AF8" w:rsidRPr="00D81852" w:rsidRDefault="00642AF8" w:rsidP="00806E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852">
              <w:rPr>
                <w:b/>
                <w:bCs/>
                <w:color w:val="000000"/>
                <w:sz w:val="22"/>
                <w:szCs w:val="22"/>
              </w:rPr>
              <w:t xml:space="preserve">03.04.2016, </w:t>
            </w:r>
            <w:r>
              <w:rPr>
                <w:b/>
                <w:bCs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8638" w:type="dxa"/>
            <w:shd w:val="clear" w:color="auto" w:fill="DEEAF6" w:themeFill="accent1" w:themeFillTint="33"/>
            <w:vAlign w:val="center"/>
            <w:hideMark/>
          </w:tcPr>
          <w:p w:rsidR="00642AF8" w:rsidRPr="00D81852" w:rsidRDefault="00642AF8" w:rsidP="00806E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1852">
              <w:rPr>
                <w:b/>
                <w:bCs/>
                <w:color w:val="000000"/>
                <w:sz w:val="22"/>
                <w:szCs w:val="22"/>
              </w:rPr>
              <w:t>Заезд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участников</w:t>
            </w:r>
            <w:r w:rsidRPr="00D81852">
              <w:rPr>
                <w:b/>
                <w:bCs/>
                <w:color w:val="000000"/>
                <w:sz w:val="22"/>
                <w:szCs w:val="22"/>
              </w:rPr>
              <w:t>. Экскурсия "Олимпийский Сочи". Приветственный ужин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noWrap/>
            <w:vAlign w:val="center"/>
            <w:hideMark/>
          </w:tcPr>
          <w:p w:rsidR="00642AF8" w:rsidRPr="00D81852" w:rsidRDefault="00642AF8" w:rsidP="00D81852">
            <w:pPr>
              <w:jc w:val="center"/>
              <w:rPr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>12.00 - 16.30</w:t>
            </w:r>
          </w:p>
        </w:tc>
        <w:tc>
          <w:tcPr>
            <w:tcW w:w="8638" w:type="dxa"/>
            <w:vAlign w:val="center"/>
            <w:hideMark/>
          </w:tcPr>
          <w:p w:rsidR="00642AF8" w:rsidRPr="00D81852" w:rsidRDefault="00642AF8" w:rsidP="001E0EAB">
            <w:pPr>
              <w:rPr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>Заезд в отель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Bridge</w:t>
            </w:r>
            <w:r w:rsidRPr="00806EB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Resort</w:t>
            </w:r>
            <w:r w:rsidRPr="00806EB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4*</w:t>
            </w:r>
            <w:r w:rsidRPr="00D81852">
              <w:rPr>
                <w:color w:val="000000"/>
                <w:sz w:val="22"/>
                <w:szCs w:val="22"/>
              </w:rPr>
              <w:t xml:space="preserve"> на курорте Имеретинский. Свободное время 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vAlign w:val="center"/>
            <w:hideMark/>
          </w:tcPr>
          <w:p w:rsidR="00642AF8" w:rsidRPr="00D81852" w:rsidRDefault="00642AF8" w:rsidP="00D81852">
            <w:pPr>
              <w:jc w:val="center"/>
              <w:rPr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8638" w:type="dxa"/>
            <w:vAlign w:val="center"/>
            <w:hideMark/>
          </w:tcPr>
          <w:p w:rsidR="00642AF8" w:rsidRPr="00D81852" w:rsidRDefault="00642AF8" w:rsidP="001E0EAB">
            <w:pPr>
              <w:rPr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 xml:space="preserve">Сбор группы в холле отеля 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noWrap/>
            <w:vAlign w:val="center"/>
            <w:hideMark/>
          </w:tcPr>
          <w:p w:rsidR="00642AF8" w:rsidRPr="00D81852" w:rsidRDefault="00642AF8" w:rsidP="00D81852">
            <w:pPr>
              <w:jc w:val="center"/>
              <w:rPr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8638" w:type="dxa"/>
            <w:vAlign w:val="center"/>
            <w:hideMark/>
          </w:tcPr>
          <w:p w:rsidR="00642AF8" w:rsidRPr="00D81852" w:rsidRDefault="00642AF8" w:rsidP="001E0EAB">
            <w:pPr>
              <w:rPr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>Экскурсия по Олимпийскому парку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vAlign w:val="center"/>
            <w:hideMark/>
          </w:tcPr>
          <w:p w:rsidR="00642AF8" w:rsidRPr="00D81852" w:rsidRDefault="00642AF8" w:rsidP="00D81852">
            <w:pPr>
              <w:jc w:val="center"/>
              <w:rPr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8638" w:type="dxa"/>
            <w:vAlign w:val="center"/>
            <w:hideMark/>
          </w:tcPr>
          <w:p w:rsidR="00642AF8" w:rsidRPr="00D81852" w:rsidRDefault="00642AF8" w:rsidP="001E0EAB">
            <w:pPr>
              <w:rPr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>Встреча с руководством компании "Ривьера-Сочи". Приветственный ужин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vAlign w:val="center"/>
            <w:hideMark/>
          </w:tcPr>
          <w:p w:rsidR="00642AF8" w:rsidRPr="00D81852" w:rsidRDefault="00642AF8" w:rsidP="00D81852">
            <w:pPr>
              <w:jc w:val="center"/>
              <w:rPr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>20.30</w:t>
            </w:r>
          </w:p>
        </w:tc>
        <w:tc>
          <w:tcPr>
            <w:tcW w:w="8638" w:type="dxa"/>
            <w:vAlign w:val="center"/>
            <w:hideMark/>
          </w:tcPr>
          <w:p w:rsidR="00642AF8" w:rsidRPr="00D81852" w:rsidRDefault="00642AF8" w:rsidP="001E0EAB">
            <w:pPr>
              <w:rPr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 xml:space="preserve">Трансфер в отель 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shd w:val="clear" w:color="auto" w:fill="DEEAF6" w:themeFill="accent1" w:themeFillTint="33"/>
            <w:vAlign w:val="center"/>
            <w:hideMark/>
          </w:tcPr>
          <w:p w:rsidR="00642AF8" w:rsidRPr="00D81852" w:rsidRDefault="00642AF8" w:rsidP="00806E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1852">
              <w:rPr>
                <w:b/>
                <w:color w:val="000000"/>
                <w:sz w:val="22"/>
                <w:szCs w:val="22"/>
              </w:rPr>
              <w:t xml:space="preserve">04.04.2016, </w:t>
            </w:r>
            <w:r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8638" w:type="dxa"/>
            <w:shd w:val="clear" w:color="auto" w:fill="DEEAF6" w:themeFill="accent1" w:themeFillTint="33"/>
            <w:vAlign w:val="center"/>
            <w:hideMark/>
          </w:tcPr>
          <w:p w:rsidR="00642AF8" w:rsidRPr="00D81852" w:rsidRDefault="00642AF8" w:rsidP="00806EB0">
            <w:pPr>
              <w:rPr>
                <w:b/>
                <w:color w:val="000000"/>
                <w:sz w:val="22"/>
                <w:szCs w:val="22"/>
              </w:rPr>
            </w:pPr>
            <w:r w:rsidRPr="00D81852">
              <w:rPr>
                <w:b/>
                <w:color w:val="000000"/>
                <w:sz w:val="22"/>
                <w:szCs w:val="22"/>
              </w:rPr>
              <w:t xml:space="preserve">Осмотр отелей на курорте Имеретинский </w:t>
            </w:r>
          </w:p>
        </w:tc>
      </w:tr>
      <w:tr w:rsidR="00642AF8" w:rsidRPr="00D81852" w:rsidTr="00A90541">
        <w:trPr>
          <w:trHeight w:val="806"/>
        </w:trPr>
        <w:tc>
          <w:tcPr>
            <w:tcW w:w="1818" w:type="dxa"/>
            <w:vAlign w:val="center"/>
            <w:hideMark/>
          </w:tcPr>
          <w:p w:rsidR="00642AF8" w:rsidRPr="00D81852" w:rsidRDefault="00642AF8" w:rsidP="00D81852">
            <w:pPr>
              <w:jc w:val="center"/>
              <w:rPr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>09.00 – 18.00</w:t>
            </w:r>
          </w:p>
        </w:tc>
        <w:tc>
          <w:tcPr>
            <w:tcW w:w="8638" w:type="dxa"/>
            <w:vAlign w:val="center"/>
            <w:hideMark/>
          </w:tcPr>
          <w:p w:rsidR="00642AF8" w:rsidRDefault="00642AF8" w:rsidP="00806EB0">
            <w:pPr>
              <w:rPr>
                <w:b/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>Осмотр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D81852">
              <w:rPr>
                <w:color w:val="000000"/>
                <w:sz w:val="22"/>
                <w:szCs w:val="22"/>
              </w:rPr>
              <w:t xml:space="preserve"> отелей: «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Bridge</w:t>
            </w:r>
            <w:r w:rsidRPr="00D81852">
              <w:rPr>
                <w:color w:val="000000"/>
                <w:sz w:val="22"/>
                <w:szCs w:val="22"/>
              </w:rPr>
              <w:t xml:space="preserve"> 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Resort</w:t>
            </w:r>
            <w:r w:rsidRPr="00D81852">
              <w:rPr>
                <w:color w:val="000000"/>
                <w:sz w:val="22"/>
                <w:szCs w:val="22"/>
              </w:rPr>
              <w:t>» 4*, ГК «Бархатные сезоны» 3*, «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Radisson</w:t>
            </w:r>
            <w:r w:rsidRPr="00D81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852">
              <w:rPr>
                <w:color w:val="000000"/>
                <w:sz w:val="22"/>
                <w:szCs w:val="22"/>
                <w:lang w:val="en-US"/>
              </w:rPr>
              <w:t>Blu</w:t>
            </w:r>
            <w:proofErr w:type="spellEnd"/>
            <w:r w:rsidRPr="00D81852">
              <w:rPr>
                <w:color w:val="000000"/>
                <w:sz w:val="22"/>
                <w:szCs w:val="22"/>
              </w:rPr>
              <w:t xml:space="preserve"> 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Paradise</w:t>
            </w:r>
            <w:r w:rsidRPr="00D81852">
              <w:rPr>
                <w:color w:val="000000"/>
                <w:sz w:val="22"/>
                <w:szCs w:val="22"/>
              </w:rPr>
              <w:t xml:space="preserve">» 5*, «Азимут» 3*, «Русские сезоны» 5*. </w:t>
            </w:r>
            <w:r w:rsidRPr="00D81852">
              <w:rPr>
                <w:b/>
                <w:color w:val="000000"/>
                <w:sz w:val="22"/>
                <w:szCs w:val="22"/>
              </w:rPr>
              <w:t xml:space="preserve">Обед. </w:t>
            </w:r>
          </w:p>
          <w:p w:rsidR="00642AF8" w:rsidRPr="00D81852" w:rsidRDefault="00642AF8" w:rsidP="001E0EAB">
            <w:pPr>
              <w:rPr>
                <w:color w:val="000000"/>
                <w:sz w:val="22"/>
                <w:szCs w:val="22"/>
              </w:rPr>
            </w:pPr>
            <w:r w:rsidRPr="00806EB0">
              <w:rPr>
                <w:color w:val="000000"/>
                <w:sz w:val="22"/>
                <w:szCs w:val="22"/>
              </w:rPr>
              <w:t>Продолжение осмотров: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81852">
              <w:rPr>
                <w:color w:val="000000"/>
                <w:sz w:val="22"/>
                <w:szCs w:val="22"/>
              </w:rPr>
              <w:t xml:space="preserve">«Тюлип Инн Омега» 3*, «Имеретинский» 4* и </w:t>
            </w:r>
            <w:proofErr w:type="spellStart"/>
            <w:r w:rsidRPr="00D81852">
              <w:rPr>
                <w:color w:val="000000"/>
                <w:sz w:val="22"/>
                <w:szCs w:val="22"/>
              </w:rPr>
              <w:t>апарт</w:t>
            </w:r>
            <w:proofErr w:type="spellEnd"/>
            <w:r w:rsidRPr="00D81852">
              <w:rPr>
                <w:color w:val="000000"/>
                <w:sz w:val="22"/>
                <w:szCs w:val="22"/>
              </w:rPr>
              <w:t>-отель «Имеретинский» 3*, «Богатырь» 4*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shd w:val="clear" w:color="auto" w:fill="DEEAF6" w:themeFill="accent1" w:themeFillTint="33"/>
            <w:noWrap/>
            <w:vAlign w:val="center"/>
            <w:hideMark/>
          </w:tcPr>
          <w:p w:rsidR="00642AF8" w:rsidRPr="00D81852" w:rsidRDefault="00642AF8" w:rsidP="00806E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852">
              <w:rPr>
                <w:b/>
                <w:bCs/>
                <w:color w:val="000000"/>
                <w:sz w:val="22"/>
                <w:szCs w:val="22"/>
              </w:rPr>
              <w:t xml:space="preserve">05.04.2016, </w:t>
            </w:r>
            <w:r>
              <w:rPr>
                <w:b/>
                <w:bCs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8638" w:type="dxa"/>
            <w:shd w:val="clear" w:color="auto" w:fill="DEEAF6" w:themeFill="accent1" w:themeFillTint="33"/>
            <w:vAlign w:val="center"/>
            <w:hideMark/>
          </w:tcPr>
          <w:p w:rsidR="00642AF8" w:rsidRPr="00D81852" w:rsidRDefault="00642AF8" w:rsidP="00806EB0">
            <w:pPr>
              <w:rPr>
                <w:b/>
                <w:color w:val="000000"/>
                <w:sz w:val="22"/>
                <w:szCs w:val="22"/>
              </w:rPr>
            </w:pPr>
            <w:r w:rsidRPr="00D81852">
              <w:rPr>
                <w:b/>
                <w:color w:val="000000"/>
                <w:sz w:val="22"/>
                <w:szCs w:val="22"/>
              </w:rPr>
              <w:t xml:space="preserve">Переезд на Красную Поляну. Осмотр отелей </w:t>
            </w:r>
            <w:r>
              <w:rPr>
                <w:b/>
                <w:color w:val="000000"/>
                <w:sz w:val="22"/>
                <w:szCs w:val="22"/>
              </w:rPr>
              <w:t>и горнолыжных комплексов</w:t>
            </w:r>
          </w:p>
        </w:tc>
      </w:tr>
      <w:tr w:rsidR="00642AF8" w:rsidRPr="00806EB0" w:rsidTr="00A90541">
        <w:trPr>
          <w:trHeight w:val="991"/>
        </w:trPr>
        <w:tc>
          <w:tcPr>
            <w:tcW w:w="1818" w:type="dxa"/>
            <w:vAlign w:val="center"/>
            <w:hideMark/>
          </w:tcPr>
          <w:p w:rsidR="00642AF8" w:rsidRPr="00D81852" w:rsidRDefault="00642AF8" w:rsidP="00D81852">
            <w:pPr>
              <w:jc w:val="center"/>
              <w:rPr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>08.30 – 18.30</w:t>
            </w:r>
          </w:p>
        </w:tc>
        <w:tc>
          <w:tcPr>
            <w:tcW w:w="8638" w:type="dxa"/>
            <w:vAlign w:val="center"/>
            <w:hideMark/>
          </w:tcPr>
          <w:p w:rsidR="00642AF8" w:rsidRPr="00806EB0" w:rsidRDefault="00642AF8" w:rsidP="001E0EAB">
            <w:pPr>
              <w:rPr>
                <w:color w:val="000000"/>
                <w:sz w:val="22"/>
                <w:szCs w:val="22"/>
                <w:lang w:val="en-US"/>
              </w:rPr>
            </w:pPr>
            <w:r w:rsidRPr="00D81852">
              <w:rPr>
                <w:color w:val="000000"/>
                <w:sz w:val="22"/>
                <w:szCs w:val="22"/>
              </w:rPr>
              <w:t>Осмотр отелей: «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Sochi</w:t>
            </w:r>
            <w:r w:rsidRPr="00D81852">
              <w:rPr>
                <w:color w:val="000000"/>
                <w:sz w:val="22"/>
                <w:szCs w:val="22"/>
              </w:rPr>
              <w:t xml:space="preserve"> 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Marriott</w:t>
            </w:r>
            <w:r w:rsidRPr="00D81852">
              <w:rPr>
                <w:color w:val="000000"/>
                <w:sz w:val="22"/>
                <w:szCs w:val="22"/>
              </w:rPr>
              <w:t xml:space="preserve"> 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Krasnaya</w:t>
            </w:r>
            <w:r w:rsidRPr="00D81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852">
              <w:rPr>
                <w:color w:val="000000"/>
                <w:sz w:val="22"/>
                <w:szCs w:val="22"/>
                <w:lang w:val="en-US"/>
              </w:rPr>
              <w:t>Polyana</w:t>
            </w:r>
            <w:proofErr w:type="spellEnd"/>
            <w:r w:rsidRPr="00D81852">
              <w:rPr>
                <w:color w:val="000000"/>
                <w:sz w:val="22"/>
                <w:szCs w:val="22"/>
              </w:rPr>
              <w:t>» 5*, «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Gorki</w:t>
            </w:r>
            <w:r w:rsidRPr="00D81852">
              <w:rPr>
                <w:color w:val="000000"/>
                <w:sz w:val="22"/>
                <w:szCs w:val="22"/>
              </w:rPr>
              <w:t xml:space="preserve"> 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Panorama</w:t>
            </w:r>
            <w:r w:rsidRPr="00D81852">
              <w:rPr>
                <w:color w:val="000000"/>
                <w:sz w:val="22"/>
                <w:szCs w:val="22"/>
              </w:rPr>
              <w:t>» 4*, «</w:t>
            </w:r>
            <w:proofErr w:type="spellStart"/>
            <w:r w:rsidRPr="00D81852">
              <w:rPr>
                <w:color w:val="000000"/>
                <w:sz w:val="22"/>
                <w:szCs w:val="22"/>
                <w:lang w:val="en-US"/>
              </w:rPr>
              <w:t>Rixos</w:t>
            </w:r>
            <w:proofErr w:type="spellEnd"/>
            <w:r w:rsidRPr="00D81852">
              <w:rPr>
                <w:color w:val="000000"/>
                <w:sz w:val="22"/>
                <w:szCs w:val="22"/>
              </w:rPr>
              <w:t xml:space="preserve"> 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Krasnaya</w:t>
            </w:r>
            <w:r w:rsidRPr="00D81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852">
              <w:rPr>
                <w:color w:val="000000"/>
                <w:sz w:val="22"/>
                <w:szCs w:val="22"/>
                <w:lang w:val="en-US"/>
              </w:rPr>
              <w:t>Polyana</w:t>
            </w:r>
            <w:proofErr w:type="spellEnd"/>
            <w:r w:rsidRPr="00D81852">
              <w:rPr>
                <w:color w:val="000000"/>
                <w:sz w:val="22"/>
                <w:szCs w:val="22"/>
              </w:rPr>
              <w:t>» 5*, «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Solis</w:t>
            </w:r>
            <w:r w:rsidRPr="00D81852">
              <w:rPr>
                <w:color w:val="000000"/>
                <w:sz w:val="22"/>
                <w:szCs w:val="22"/>
              </w:rPr>
              <w:t xml:space="preserve"> 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Sochi</w:t>
            </w:r>
            <w:r w:rsidRPr="00D81852">
              <w:rPr>
                <w:color w:val="000000"/>
                <w:sz w:val="22"/>
                <w:szCs w:val="22"/>
              </w:rPr>
              <w:t xml:space="preserve"> 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Hotel</w:t>
            </w:r>
            <w:r w:rsidRPr="00D81852">
              <w:rPr>
                <w:color w:val="000000"/>
                <w:sz w:val="22"/>
                <w:szCs w:val="22"/>
              </w:rPr>
              <w:t xml:space="preserve">» 5*. </w:t>
            </w:r>
            <w:r w:rsidRPr="00D81852">
              <w:rPr>
                <w:b/>
                <w:color w:val="000000"/>
                <w:sz w:val="22"/>
                <w:szCs w:val="22"/>
              </w:rPr>
              <w:t>Обед</w:t>
            </w:r>
            <w:r w:rsidRPr="00806EB0">
              <w:rPr>
                <w:b/>
                <w:color w:val="000000"/>
                <w:sz w:val="22"/>
                <w:szCs w:val="22"/>
                <w:lang w:val="en-US"/>
              </w:rPr>
              <w:t>.</w:t>
            </w:r>
            <w:r w:rsidRPr="00806E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Продолжение</w:t>
            </w:r>
            <w:r w:rsidRPr="00806E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осмотров</w:t>
            </w:r>
            <w:r w:rsidRPr="00806EB0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«</w:t>
            </w:r>
            <w:r w:rsidRPr="00D81852">
              <w:rPr>
                <w:color w:val="000000"/>
                <w:sz w:val="22"/>
                <w:szCs w:val="22"/>
              </w:rPr>
              <w:t>Гранд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1852">
              <w:rPr>
                <w:color w:val="000000"/>
                <w:sz w:val="22"/>
                <w:szCs w:val="22"/>
              </w:rPr>
              <w:t>Отель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1852">
              <w:rPr>
                <w:color w:val="000000"/>
                <w:sz w:val="22"/>
                <w:szCs w:val="22"/>
              </w:rPr>
              <w:t>Поляна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» 5*, «</w:t>
            </w:r>
            <w:proofErr w:type="spellStart"/>
            <w:r w:rsidRPr="00D81852">
              <w:rPr>
                <w:color w:val="000000"/>
                <w:sz w:val="22"/>
                <w:szCs w:val="22"/>
                <w:lang w:val="en-US"/>
              </w:rPr>
              <w:t>Heliopark</w:t>
            </w:r>
            <w:proofErr w:type="spellEnd"/>
            <w:r w:rsidRPr="00D8185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1852">
              <w:rPr>
                <w:color w:val="000000"/>
                <w:sz w:val="22"/>
                <w:szCs w:val="22"/>
                <w:lang w:val="en-US"/>
              </w:rPr>
              <w:t>Valset</w:t>
            </w:r>
            <w:proofErr w:type="spellEnd"/>
            <w:r w:rsidRPr="00D81852">
              <w:rPr>
                <w:color w:val="000000"/>
                <w:sz w:val="22"/>
                <w:szCs w:val="22"/>
                <w:lang w:val="en-US"/>
              </w:rPr>
              <w:t xml:space="preserve"> Apartments»,</w:t>
            </w:r>
            <w:r w:rsidRPr="00806EB0">
              <w:rPr>
                <w:color w:val="000000"/>
                <w:sz w:val="22"/>
                <w:szCs w:val="22"/>
                <w:lang w:val="en-US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Heliopark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Freestyle Rosa Khutor</w:t>
            </w:r>
            <w:r w:rsidRPr="00806EB0">
              <w:rPr>
                <w:color w:val="000000"/>
                <w:sz w:val="22"/>
                <w:szCs w:val="22"/>
                <w:lang w:val="en-US"/>
              </w:rPr>
              <w:t>» 3*,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 xml:space="preserve"> «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Golden 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 xml:space="preserve">Tulip Rosa Khutor»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*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  <w:r w:rsidRPr="00806E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«Tulip Inn Rosa Khutor» 3*, «Radisson Rosa Khutor» 5*, «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Park Inn by 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 xml:space="preserve">Radisson Rosa Khutor»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>*</w:t>
            </w:r>
            <w:r w:rsidRPr="00806EB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D81852">
              <w:rPr>
                <w:color w:val="000000"/>
                <w:sz w:val="22"/>
                <w:szCs w:val="22"/>
                <w:lang w:val="en-US"/>
              </w:rPr>
              <w:t xml:space="preserve">«Mercure Rosa Khutor» 4*. </w:t>
            </w:r>
            <w:r>
              <w:rPr>
                <w:color w:val="000000"/>
                <w:sz w:val="22"/>
                <w:szCs w:val="22"/>
              </w:rPr>
              <w:t>Заселение</w:t>
            </w:r>
            <w:r w:rsidRPr="00806E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806E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отель</w:t>
            </w:r>
            <w:r w:rsidRPr="00806EB0">
              <w:rPr>
                <w:color w:val="000000"/>
                <w:sz w:val="22"/>
                <w:szCs w:val="22"/>
                <w:lang w:val="en-US"/>
              </w:rPr>
              <w:t xml:space="preserve"> 4* </w:t>
            </w:r>
            <w:r>
              <w:rPr>
                <w:color w:val="000000"/>
                <w:sz w:val="22"/>
                <w:szCs w:val="22"/>
              </w:rPr>
              <w:t>на</w:t>
            </w:r>
            <w:r w:rsidRPr="00806E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Красной</w:t>
            </w:r>
            <w:r w:rsidRPr="00806E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Поляне</w:t>
            </w:r>
            <w:r w:rsidRPr="00806E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shd w:val="clear" w:color="auto" w:fill="DEEAF6" w:themeFill="accent1" w:themeFillTint="33"/>
            <w:noWrap/>
            <w:vAlign w:val="center"/>
            <w:hideMark/>
          </w:tcPr>
          <w:p w:rsidR="00642AF8" w:rsidRPr="00D81852" w:rsidRDefault="00642AF8" w:rsidP="00806E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852">
              <w:rPr>
                <w:b/>
                <w:bCs/>
                <w:color w:val="000000"/>
                <w:sz w:val="22"/>
                <w:szCs w:val="22"/>
              </w:rPr>
              <w:t>06.04.201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D8185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8638" w:type="dxa"/>
            <w:shd w:val="clear" w:color="auto" w:fill="DEEAF6" w:themeFill="accent1" w:themeFillTint="33"/>
            <w:vAlign w:val="center"/>
            <w:hideMark/>
          </w:tcPr>
          <w:p w:rsidR="00642AF8" w:rsidRPr="00D81852" w:rsidRDefault="00642AF8" w:rsidP="00806EB0">
            <w:pPr>
              <w:rPr>
                <w:b/>
                <w:color w:val="000000"/>
                <w:sz w:val="22"/>
                <w:szCs w:val="22"/>
              </w:rPr>
            </w:pPr>
            <w:r w:rsidRPr="00D81852">
              <w:rPr>
                <w:b/>
                <w:color w:val="000000"/>
                <w:sz w:val="22"/>
                <w:szCs w:val="22"/>
              </w:rPr>
              <w:t xml:space="preserve">Осмотр объектов в п. Красная Поляна. </w:t>
            </w:r>
            <w:r>
              <w:rPr>
                <w:b/>
                <w:color w:val="000000"/>
                <w:sz w:val="22"/>
                <w:szCs w:val="22"/>
              </w:rPr>
              <w:t xml:space="preserve">Экскурсия в </w:t>
            </w:r>
            <w:r w:rsidRPr="00D81852">
              <w:rPr>
                <w:b/>
                <w:color w:val="000000"/>
                <w:sz w:val="22"/>
                <w:szCs w:val="22"/>
              </w:rPr>
              <w:t>Скайпарк. Переезд в центр Адлера. Осмотр пансионатов и санаториев в Адлере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noWrap/>
            <w:vAlign w:val="center"/>
            <w:hideMark/>
          </w:tcPr>
          <w:p w:rsidR="00642AF8" w:rsidRPr="00D81852" w:rsidRDefault="00642AF8" w:rsidP="00D818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09.00 – 10.30</w:t>
            </w:r>
          </w:p>
        </w:tc>
        <w:tc>
          <w:tcPr>
            <w:tcW w:w="8638" w:type="dxa"/>
            <w:noWrap/>
            <w:vAlign w:val="center"/>
            <w:hideMark/>
          </w:tcPr>
          <w:p w:rsidR="00642AF8" w:rsidRPr="00D81852" w:rsidRDefault="00642AF8" w:rsidP="00A90541">
            <w:pPr>
              <w:rPr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>Осмотр отелей: «Пик Отель» 4*, ГК «Беларусь»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noWrap/>
            <w:vAlign w:val="center"/>
            <w:hideMark/>
          </w:tcPr>
          <w:p w:rsidR="00642AF8" w:rsidRPr="00D81852" w:rsidRDefault="00642AF8" w:rsidP="00D818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11.30 – 14.0</w:t>
            </w:r>
            <w:r w:rsidRPr="00D81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38" w:type="dxa"/>
            <w:noWrap/>
            <w:vAlign w:val="center"/>
            <w:hideMark/>
          </w:tcPr>
          <w:p w:rsidR="00642AF8" w:rsidRPr="00D81852" w:rsidRDefault="00642AF8" w:rsidP="00A90541">
            <w:pPr>
              <w:rPr>
                <w:color w:val="000000"/>
                <w:sz w:val="22"/>
                <w:szCs w:val="22"/>
              </w:rPr>
            </w:pPr>
            <w:r w:rsidRPr="00D81852">
              <w:rPr>
                <w:color w:val="000000"/>
                <w:sz w:val="22"/>
                <w:szCs w:val="22"/>
              </w:rPr>
              <w:t xml:space="preserve">Экскурсия в первый в России экстрим-парк </w:t>
            </w:r>
            <w:r w:rsidR="00A90541">
              <w:rPr>
                <w:color w:val="000000"/>
                <w:sz w:val="22"/>
                <w:szCs w:val="22"/>
                <w:lang w:val="en-US"/>
              </w:rPr>
              <w:t>AJ</w:t>
            </w:r>
            <w:r w:rsidR="00A90541" w:rsidRPr="00A90541">
              <w:rPr>
                <w:color w:val="000000"/>
                <w:sz w:val="22"/>
                <w:szCs w:val="22"/>
              </w:rPr>
              <w:t xml:space="preserve"> </w:t>
            </w:r>
            <w:r w:rsidR="00A90541">
              <w:rPr>
                <w:color w:val="000000"/>
                <w:sz w:val="22"/>
                <w:szCs w:val="22"/>
                <w:lang w:val="en-US"/>
              </w:rPr>
              <w:t>Hackett</w:t>
            </w:r>
            <w:r w:rsidR="00A90541" w:rsidRPr="00A90541">
              <w:rPr>
                <w:color w:val="000000"/>
                <w:sz w:val="22"/>
                <w:szCs w:val="22"/>
              </w:rPr>
              <w:t xml:space="preserve"> </w:t>
            </w:r>
            <w:r w:rsidRPr="00D81852">
              <w:rPr>
                <w:color w:val="000000"/>
                <w:sz w:val="22"/>
                <w:szCs w:val="22"/>
              </w:rPr>
              <w:t>Скай</w:t>
            </w:r>
            <w:r w:rsidR="00A90541">
              <w:rPr>
                <w:color w:val="000000"/>
                <w:sz w:val="22"/>
                <w:szCs w:val="22"/>
              </w:rPr>
              <w:t>п</w:t>
            </w:r>
            <w:r w:rsidRPr="00D81852">
              <w:rPr>
                <w:color w:val="000000"/>
                <w:sz w:val="22"/>
                <w:szCs w:val="22"/>
              </w:rPr>
              <w:t>арк Сочи с прогулкой по самому длинному в мире подвесному мосту</w:t>
            </w:r>
            <w:r w:rsidR="00A90541">
              <w:rPr>
                <w:color w:val="000000"/>
                <w:sz w:val="22"/>
                <w:szCs w:val="22"/>
              </w:rPr>
              <w:t xml:space="preserve"> </w:t>
            </w:r>
            <w:r w:rsidR="00A90541">
              <w:rPr>
                <w:color w:val="000000"/>
                <w:sz w:val="22"/>
                <w:szCs w:val="22"/>
                <w:lang w:val="en-US"/>
              </w:rPr>
              <w:t>Sky</w:t>
            </w:r>
            <w:r w:rsidR="00A90541" w:rsidRPr="00A90541">
              <w:rPr>
                <w:color w:val="000000"/>
                <w:sz w:val="22"/>
                <w:szCs w:val="22"/>
              </w:rPr>
              <w:t xml:space="preserve"> </w:t>
            </w:r>
            <w:r w:rsidR="00A90541">
              <w:rPr>
                <w:color w:val="000000"/>
                <w:sz w:val="22"/>
                <w:szCs w:val="22"/>
                <w:lang w:val="en-US"/>
              </w:rPr>
              <w:t>Bridge</w:t>
            </w:r>
            <w:r w:rsidRPr="00D81852">
              <w:rPr>
                <w:color w:val="000000"/>
                <w:sz w:val="22"/>
                <w:szCs w:val="22"/>
              </w:rPr>
              <w:t xml:space="preserve">. </w:t>
            </w:r>
            <w:r w:rsidRPr="00D81852">
              <w:rPr>
                <w:b/>
                <w:color w:val="000000"/>
                <w:sz w:val="22"/>
                <w:szCs w:val="22"/>
              </w:rPr>
              <w:t>Обед</w:t>
            </w:r>
            <w:r w:rsidRPr="00D8185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noWrap/>
            <w:vAlign w:val="center"/>
            <w:hideMark/>
          </w:tcPr>
          <w:p w:rsidR="00642AF8" w:rsidRPr="00D81852" w:rsidRDefault="00642AF8" w:rsidP="00D818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14.30 – 18.00</w:t>
            </w:r>
          </w:p>
        </w:tc>
        <w:tc>
          <w:tcPr>
            <w:tcW w:w="8638" w:type="dxa"/>
            <w:noWrap/>
            <w:vAlign w:val="center"/>
            <w:hideMark/>
          </w:tcPr>
          <w:p w:rsidR="00642AF8" w:rsidRPr="00D81852" w:rsidRDefault="00642AF8" w:rsidP="001E0E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Осмотр отелей: «Бургас» 3*, «Знание» 3*, «Фрегат»3*, «Весна»3*. Заселение в отель «Альмира» 3* в Адлере 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shd w:val="clear" w:color="auto" w:fill="DEEAF6" w:themeFill="accent1" w:themeFillTint="33"/>
            <w:noWrap/>
            <w:vAlign w:val="center"/>
            <w:hideMark/>
          </w:tcPr>
          <w:p w:rsidR="00642AF8" w:rsidRPr="00D81852" w:rsidRDefault="00642AF8" w:rsidP="00806E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852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D81852">
              <w:rPr>
                <w:b/>
                <w:bCs/>
                <w:color w:val="000000"/>
                <w:sz w:val="22"/>
                <w:szCs w:val="22"/>
              </w:rPr>
              <w:t>.04.201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D8185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8638" w:type="dxa"/>
            <w:shd w:val="clear" w:color="auto" w:fill="DEEAF6" w:themeFill="accent1" w:themeFillTint="33"/>
            <w:noWrap/>
            <w:vAlign w:val="center"/>
            <w:hideMark/>
          </w:tcPr>
          <w:p w:rsidR="00642AF8" w:rsidRPr="006A23D3" w:rsidRDefault="00642AF8" w:rsidP="00806EB0">
            <w:pPr>
              <w:rPr>
                <w:b/>
                <w:color w:val="000000"/>
                <w:sz w:val="22"/>
                <w:szCs w:val="22"/>
              </w:rPr>
            </w:pPr>
            <w:r w:rsidRPr="006A23D3">
              <w:rPr>
                <w:b/>
                <w:color w:val="000000"/>
                <w:sz w:val="22"/>
                <w:szCs w:val="22"/>
              </w:rPr>
              <w:t xml:space="preserve">Осмотр частных гостиниц и санаториев в Адлере и Центре Сочи. </w:t>
            </w:r>
            <w:r>
              <w:rPr>
                <w:b/>
                <w:color w:val="000000"/>
                <w:sz w:val="22"/>
                <w:szCs w:val="22"/>
              </w:rPr>
              <w:t xml:space="preserve">Переезд в центр Сочи 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noWrap/>
            <w:vAlign w:val="center"/>
            <w:hideMark/>
          </w:tcPr>
          <w:p w:rsidR="00642AF8" w:rsidRPr="00D81852" w:rsidRDefault="00642AF8" w:rsidP="00D818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09.00 - 18.30</w:t>
            </w:r>
          </w:p>
        </w:tc>
        <w:tc>
          <w:tcPr>
            <w:tcW w:w="8638" w:type="dxa"/>
            <w:noWrap/>
            <w:vAlign w:val="center"/>
            <w:hideMark/>
          </w:tcPr>
          <w:p w:rsidR="00642AF8" w:rsidRPr="00D81852" w:rsidRDefault="00642AF8" w:rsidP="00E354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Осмотр отелей: «Парадиз» 3*, ГД «Ал</w:t>
            </w:r>
            <w:r w:rsidR="00E354AD">
              <w:rPr>
                <w:color w:val="000000"/>
                <w:sz w:val="22"/>
                <w:szCs w:val="22"/>
              </w:rPr>
              <w:t>адан</w:t>
            </w:r>
            <w:r>
              <w:rPr>
                <w:color w:val="000000"/>
                <w:sz w:val="22"/>
                <w:szCs w:val="22"/>
              </w:rPr>
              <w:t xml:space="preserve">» 2*, «Южное Взморье» 3*, «Охотник» 3*, «Актер» 3*. </w:t>
            </w:r>
            <w:r w:rsidRPr="00806EB0">
              <w:rPr>
                <w:b/>
                <w:color w:val="000000"/>
                <w:sz w:val="22"/>
                <w:szCs w:val="22"/>
              </w:rPr>
              <w:t>Обед.</w:t>
            </w:r>
            <w:r>
              <w:rPr>
                <w:color w:val="000000"/>
                <w:sz w:val="22"/>
                <w:szCs w:val="22"/>
              </w:rPr>
              <w:t xml:space="preserve">  Продолжение осмотров: «Лазурная» 4*, «Золотой колос» 3*, «Авангард» 4*, «Сочи-Бриз» 3*, «Гранд Отель Жемчужина» 4*. Заселение в отель 3* в центре Сочи 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shd w:val="clear" w:color="auto" w:fill="DEEAF6" w:themeFill="accent1" w:themeFillTint="33"/>
            <w:noWrap/>
            <w:vAlign w:val="center"/>
            <w:hideMark/>
          </w:tcPr>
          <w:p w:rsidR="00642AF8" w:rsidRPr="00D81852" w:rsidRDefault="00642AF8" w:rsidP="00806E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  <w:r w:rsidRPr="00D81852">
              <w:rPr>
                <w:b/>
                <w:bCs/>
                <w:color w:val="000000"/>
                <w:sz w:val="22"/>
                <w:szCs w:val="22"/>
              </w:rPr>
              <w:t>.04.201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D8185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пятница</w:t>
            </w:r>
          </w:p>
        </w:tc>
        <w:tc>
          <w:tcPr>
            <w:tcW w:w="8638" w:type="dxa"/>
            <w:shd w:val="clear" w:color="auto" w:fill="DEEAF6" w:themeFill="accent1" w:themeFillTint="33"/>
            <w:vAlign w:val="center"/>
            <w:hideMark/>
          </w:tcPr>
          <w:p w:rsidR="00642AF8" w:rsidRPr="00872BA9" w:rsidRDefault="00642AF8" w:rsidP="00806EB0">
            <w:pPr>
              <w:rPr>
                <w:b/>
                <w:color w:val="000000"/>
                <w:sz w:val="22"/>
                <w:szCs w:val="22"/>
              </w:rPr>
            </w:pPr>
            <w:r w:rsidRPr="00872BA9">
              <w:rPr>
                <w:b/>
                <w:color w:val="000000"/>
                <w:sz w:val="22"/>
                <w:szCs w:val="22"/>
              </w:rPr>
              <w:t>Осмотр объектов в Лазаревском р</w:t>
            </w:r>
            <w:r>
              <w:rPr>
                <w:b/>
                <w:color w:val="000000"/>
                <w:sz w:val="22"/>
                <w:szCs w:val="22"/>
              </w:rPr>
              <w:t>айон (Лоо, Дагомыс) и центре Сочи</w:t>
            </w:r>
          </w:p>
        </w:tc>
      </w:tr>
      <w:tr w:rsidR="00642AF8" w:rsidRPr="00806EB0" w:rsidTr="00A90541">
        <w:trPr>
          <w:trHeight w:val="170"/>
        </w:trPr>
        <w:tc>
          <w:tcPr>
            <w:tcW w:w="1818" w:type="dxa"/>
            <w:vAlign w:val="center"/>
            <w:hideMark/>
          </w:tcPr>
          <w:p w:rsidR="00642AF8" w:rsidRPr="00872BA9" w:rsidRDefault="00642AF8" w:rsidP="00872BA9">
            <w:pPr>
              <w:jc w:val="center"/>
              <w:rPr>
                <w:color w:val="000000"/>
                <w:sz w:val="22"/>
                <w:szCs w:val="22"/>
              </w:rPr>
            </w:pPr>
            <w:r w:rsidRPr="00872BA9">
              <w:rPr>
                <w:color w:val="000000"/>
                <w:sz w:val="22"/>
                <w:szCs w:val="22"/>
              </w:rPr>
              <w:t>08.30 – 18.00</w:t>
            </w:r>
          </w:p>
        </w:tc>
        <w:tc>
          <w:tcPr>
            <w:tcW w:w="8638" w:type="dxa"/>
            <w:vAlign w:val="center"/>
            <w:hideMark/>
          </w:tcPr>
          <w:p w:rsidR="001E0EAB" w:rsidRDefault="00642AF8" w:rsidP="001E0E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Осмотр отелей: «АкваЛоо» 3*, ОК «Дагомыс» 4*, санаторий «Сочи» 4*, «Звездный» 4*. </w:t>
            </w:r>
            <w:r w:rsidRPr="00806EB0">
              <w:rPr>
                <w:b/>
                <w:color w:val="000000"/>
                <w:sz w:val="22"/>
                <w:szCs w:val="22"/>
              </w:rPr>
              <w:t>Обед</w:t>
            </w:r>
            <w:r>
              <w:rPr>
                <w:color w:val="000000"/>
                <w:sz w:val="22"/>
                <w:szCs w:val="22"/>
              </w:rPr>
              <w:t xml:space="preserve">. Экскурсия – прогулка по Приморскому бульвару. </w:t>
            </w:r>
          </w:p>
          <w:p w:rsidR="00642AF8" w:rsidRPr="00806EB0" w:rsidRDefault="00642AF8" w:rsidP="001E0E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Продолжение осмотров: </w:t>
            </w:r>
            <w:r w:rsidRPr="00806EB0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en-US"/>
              </w:rPr>
              <w:t>Mercure</w:t>
            </w:r>
            <w:r w:rsidRPr="00806EB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Sochi</w:t>
            </w:r>
            <w:r w:rsidRPr="00806EB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Center</w:t>
            </w:r>
            <w:r w:rsidRPr="00806EB0">
              <w:rPr>
                <w:color w:val="000000"/>
                <w:sz w:val="22"/>
                <w:szCs w:val="22"/>
              </w:rPr>
              <w:t xml:space="preserve"> 4*, «</w:t>
            </w:r>
            <w:r>
              <w:rPr>
                <w:color w:val="000000"/>
                <w:sz w:val="22"/>
                <w:szCs w:val="22"/>
                <w:lang w:val="en-US"/>
              </w:rPr>
              <w:t>Pullman</w:t>
            </w:r>
            <w:r w:rsidRPr="00806EB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Sochi</w:t>
            </w:r>
            <w:r w:rsidRPr="00806EB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Center</w:t>
            </w:r>
            <w:r w:rsidRPr="00806EB0">
              <w:rPr>
                <w:color w:val="000000"/>
                <w:sz w:val="22"/>
                <w:szCs w:val="22"/>
              </w:rPr>
              <w:t>» 5*, «</w:t>
            </w:r>
            <w:proofErr w:type="spellStart"/>
            <w:r>
              <w:rPr>
                <w:color w:val="000000"/>
                <w:sz w:val="22"/>
                <w:szCs w:val="22"/>
              </w:rPr>
              <w:t>Маринс</w:t>
            </w:r>
            <w:proofErr w:type="spellEnd"/>
            <w:r w:rsidRPr="00806EB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Парк</w:t>
            </w:r>
            <w:r w:rsidRPr="00806EB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Отель</w:t>
            </w:r>
            <w:r w:rsidRPr="00806EB0">
              <w:rPr>
                <w:color w:val="000000"/>
                <w:sz w:val="22"/>
                <w:szCs w:val="22"/>
              </w:rPr>
              <w:t>» 4*, «</w:t>
            </w:r>
            <w:r>
              <w:rPr>
                <w:color w:val="000000"/>
                <w:sz w:val="22"/>
                <w:szCs w:val="22"/>
                <w:lang w:val="en-US"/>
              </w:rPr>
              <w:t>Hyatt</w:t>
            </w:r>
            <w:r w:rsidRPr="00806EB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Regency</w:t>
            </w:r>
            <w:r w:rsidRPr="00806EB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Sochi</w:t>
            </w:r>
            <w:r w:rsidRPr="00806EB0">
              <w:rPr>
                <w:color w:val="000000"/>
                <w:sz w:val="22"/>
                <w:szCs w:val="22"/>
              </w:rPr>
              <w:t>» 5*, «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Swissotel</w:t>
            </w:r>
            <w:proofErr w:type="spellEnd"/>
            <w:r w:rsidRPr="00806EB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Sochi</w:t>
            </w:r>
            <w:r w:rsidRPr="00806E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Kamelia</w:t>
            </w:r>
            <w:proofErr w:type="spellEnd"/>
            <w:r w:rsidRPr="00806EB0">
              <w:rPr>
                <w:color w:val="000000"/>
                <w:sz w:val="22"/>
                <w:szCs w:val="22"/>
              </w:rPr>
              <w:t xml:space="preserve">» 5*. </w:t>
            </w:r>
            <w:r>
              <w:rPr>
                <w:color w:val="000000"/>
                <w:sz w:val="22"/>
                <w:szCs w:val="22"/>
              </w:rPr>
              <w:t>Трансфер в отель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noWrap/>
            <w:vAlign w:val="center"/>
            <w:hideMark/>
          </w:tcPr>
          <w:p w:rsidR="00642AF8" w:rsidRPr="00872BA9" w:rsidRDefault="00642AF8" w:rsidP="00872B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2BA9">
              <w:rPr>
                <w:bCs/>
                <w:color w:val="000000"/>
                <w:sz w:val="22"/>
                <w:szCs w:val="22"/>
              </w:rPr>
              <w:lastRenderedPageBreak/>
              <w:t>18.30 – 19.30</w:t>
            </w:r>
          </w:p>
        </w:tc>
        <w:tc>
          <w:tcPr>
            <w:tcW w:w="8638" w:type="dxa"/>
            <w:vAlign w:val="center"/>
            <w:hideMark/>
          </w:tcPr>
          <w:p w:rsidR="00642AF8" w:rsidRDefault="00642A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летних программ туроператора "Ривьера-Сочи". Подведение итогов тура. Викторина и розыгрыш призов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noWrap/>
            <w:vAlign w:val="center"/>
            <w:hideMark/>
          </w:tcPr>
          <w:p w:rsidR="00642AF8" w:rsidRPr="00872BA9" w:rsidRDefault="00642AF8" w:rsidP="00872B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2BA9">
              <w:rPr>
                <w:bCs/>
                <w:color w:val="000000"/>
                <w:sz w:val="22"/>
                <w:szCs w:val="22"/>
              </w:rPr>
              <w:t>19.30 – 21.00</w:t>
            </w:r>
          </w:p>
        </w:tc>
        <w:tc>
          <w:tcPr>
            <w:tcW w:w="8638" w:type="dxa"/>
            <w:vAlign w:val="center"/>
            <w:hideMark/>
          </w:tcPr>
          <w:p w:rsidR="00642AF8" w:rsidRDefault="00642A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Заключительный ужин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shd w:val="clear" w:color="auto" w:fill="DEEAF6" w:themeFill="accent1" w:themeFillTint="33"/>
            <w:noWrap/>
            <w:vAlign w:val="center"/>
          </w:tcPr>
          <w:p w:rsidR="00642AF8" w:rsidRDefault="00642AF8" w:rsidP="008B2B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  <w:r w:rsidRPr="00D81852">
              <w:rPr>
                <w:b/>
                <w:bCs/>
                <w:color w:val="000000"/>
                <w:sz w:val="22"/>
                <w:szCs w:val="22"/>
              </w:rPr>
              <w:t>.04.201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D8185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суббота</w:t>
            </w:r>
          </w:p>
        </w:tc>
        <w:tc>
          <w:tcPr>
            <w:tcW w:w="8638" w:type="dxa"/>
            <w:shd w:val="clear" w:color="auto" w:fill="DEEAF6" w:themeFill="accent1" w:themeFillTint="33"/>
            <w:vAlign w:val="center"/>
          </w:tcPr>
          <w:p w:rsidR="00642AF8" w:rsidRPr="00A90541" w:rsidRDefault="00642AF8" w:rsidP="008B2B00">
            <w:pPr>
              <w:rPr>
                <w:b/>
                <w:color w:val="000000"/>
                <w:sz w:val="22"/>
                <w:szCs w:val="22"/>
              </w:rPr>
            </w:pPr>
            <w:r w:rsidRPr="00A90541">
              <w:rPr>
                <w:b/>
                <w:color w:val="000000"/>
                <w:sz w:val="22"/>
                <w:szCs w:val="22"/>
              </w:rPr>
              <w:t>Завершение основной программы тура. Отъезд участников.</w:t>
            </w:r>
          </w:p>
          <w:p w:rsidR="00642AF8" w:rsidRDefault="00642AF8" w:rsidP="008B2B00">
            <w:pPr>
              <w:rPr>
                <w:color w:val="000000"/>
                <w:sz w:val="22"/>
                <w:szCs w:val="22"/>
              </w:rPr>
            </w:pPr>
            <w:r w:rsidRPr="00A90541">
              <w:rPr>
                <w:b/>
                <w:color w:val="000000"/>
                <w:sz w:val="22"/>
                <w:szCs w:val="22"/>
              </w:rPr>
              <w:t>Дополнительная поездка в Абхазию (для желающих за дополнительную плату</w:t>
            </w:r>
            <w:r w:rsidR="00741FF1" w:rsidRPr="00A90541">
              <w:rPr>
                <w:b/>
                <w:color w:val="000000"/>
                <w:sz w:val="22"/>
                <w:szCs w:val="22"/>
              </w:rPr>
              <w:t>, информация ниже</w:t>
            </w:r>
            <w:r w:rsidRPr="00A90541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642AF8" w:rsidRPr="00D81852" w:rsidTr="00A90541">
        <w:trPr>
          <w:trHeight w:val="170"/>
        </w:trPr>
        <w:tc>
          <w:tcPr>
            <w:tcW w:w="1818" w:type="dxa"/>
            <w:noWrap/>
            <w:vAlign w:val="center"/>
          </w:tcPr>
          <w:p w:rsidR="00642AF8" w:rsidRPr="001E0EAB" w:rsidRDefault="00642AF8" w:rsidP="008B2B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E0EAB">
              <w:rPr>
                <w:bCs/>
                <w:color w:val="000000"/>
                <w:sz w:val="22"/>
                <w:szCs w:val="22"/>
              </w:rPr>
              <w:t>08.00 – 12.00</w:t>
            </w:r>
          </w:p>
        </w:tc>
        <w:tc>
          <w:tcPr>
            <w:tcW w:w="8638" w:type="dxa"/>
            <w:vAlign w:val="center"/>
          </w:tcPr>
          <w:p w:rsidR="00642AF8" w:rsidRDefault="00642AF8" w:rsidP="008B2B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Завтрак в отеле. Свободное время. Отъезд </w:t>
            </w:r>
            <w:r w:rsidR="001E0EAB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частников.</w:t>
            </w:r>
          </w:p>
        </w:tc>
      </w:tr>
    </w:tbl>
    <w:p w:rsidR="00DE3B88" w:rsidRDefault="00DE3B88" w:rsidP="006E6307">
      <w:pPr>
        <w:pStyle w:val="a3"/>
        <w:spacing w:after="0"/>
        <w:ind w:left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741FF1" w:rsidRPr="00672A7F" w:rsidRDefault="00741FF1" w:rsidP="00E354AD">
      <w:pPr>
        <w:spacing w:after="120"/>
        <w:jc w:val="center"/>
        <w:rPr>
          <w:b/>
          <w:color w:val="000000"/>
        </w:rPr>
      </w:pPr>
      <w:r w:rsidRPr="00672A7F">
        <w:rPr>
          <w:b/>
          <w:color w:val="000000"/>
        </w:rPr>
        <w:t>Цена тура на 1 участника при двухместном размещении в отелях – 10900 рублей.</w:t>
      </w:r>
    </w:p>
    <w:p w:rsidR="00741FF1" w:rsidRPr="00672A7F" w:rsidRDefault="00741FF1" w:rsidP="00672A7F">
      <w:pPr>
        <w:spacing w:after="120"/>
        <w:jc w:val="center"/>
        <w:rPr>
          <w:i/>
          <w:color w:val="000000"/>
        </w:rPr>
      </w:pPr>
      <w:r w:rsidRPr="00672A7F">
        <w:rPr>
          <w:i/>
          <w:color w:val="000000"/>
        </w:rPr>
        <w:t>Цена включает: размещение 6 ночей по программе, завтраки в отелях, 5 обедов по программе, приветственный и заключительный ужины, экскурсионное обслуживание, групповой трансфер на встречу и проводы.</w:t>
      </w:r>
    </w:p>
    <w:p w:rsidR="00741FF1" w:rsidRPr="00672A7F" w:rsidRDefault="00741FF1" w:rsidP="008B2B00">
      <w:pPr>
        <w:jc w:val="center"/>
        <w:rPr>
          <w:color w:val="000000"/>
        </w:rPr>
      </w:pPr>
      <w:bookmarkStart w:id="0" w:name="_GoBack"/>
      <w:r w:rsidRPr="00672A7F">
        <w:rPr>
          <w:color w:val="000000"/>
        </w:rPr>
        <w:t xml:space="preserve">Доплата за одноместное размещение – </w:t>
      </w:r>
      <w:r w:rsidRPr="00672A7F">
        <w:rPr>
          <w:b/>
          <w:color w:val="000000"/>
        </w:rPr>
        <w:t>4500 рублей с человека</w:t>
      </w:r>
      <w:r w:rsidRPr="00672A7F">
        <w:rPr>
          <w:color w:val="000000"/>
        </w:rPr>
        <w:t xml:space="preserve"> (количество номеров ограничено, уточнять возможность)</w:t>
      </w:r>
    </w:p>
    <w:p w:rsidR="00741FF1" w:rsidRPr="00672A7F" w:rsidRDefault="00741FF1" w:rsidP="00741FF1">
      <w:pPr>
        <w:pBdr>
          <w:bottom w:val="single" w:sz="4" w:space="1" w:color="auto"/>
        </w:pBdr>
        <w:jc w:val="center"/>
        <w:rPr>
          <w:color w:val="000000"/>
        </w:rPr>
      </w:pPr>
      <w:r w:rsidRPr="00672A7F">
        <w:rPr>
          <w:color w:val="000000"/>
        </w:rPr>
        <w:t xml:space="preserve">Доплата за второго человека от одной компании – </w:t>
      </w:r>
      <w:r w:rsidRPr="00672A7F">
        <w:rPr>
          <w:b/>
          <w:color w:val="000000"/>
        </w:rPr>
        <w:t>3000 рублей</w:t>
      </w:r>
      <w:r w:rsidRPr="00672A7F">
        <w:rPr>
          <w:color w:val="000000"/>
        </w:rPr>
        <w:t>.</w:t>
      </w:r>
    </w:p>
    <w:bookmarkEnd w:id="0"/>
    <w:p w:rsidR="00741FF1" w:rsidRDefault="00741FF1" w:rsidP="00741FF1">
      <w:pPr>
        <w:pBdr>
          <w:bottom w:val="single" w:sz="4" w:space="1" w:color="auto"/>
        </w:pBdr>
        <w:jc w:val="center"/>
        <w:rPr>
          <w:color w:val="000000"/>
          <w:sz w:val="22"/>
          <w:szCs w:val="22"/>
        </w:rPr>
      </w:pPr>
    </w:p>
    <w:p w:rsidR="00741FF1" w:rsidRDefault="00741FF1" w:rsidP="008B2B00">
      <w:pPr>
        <w:jc w:val="center"/>
        <w:rPr>
          <w:color w:val="000000"/>
          <w:sz w:val="22"/>
          <w:szCs w:val="22"/>
        </w:rPr>
      </w:pPr>
    </w:p>
    <w:p w:rsidR="008B2B00" w:rsidRPr="00672A7F" w:rsidRDefault="008B2B00" w:rsidP="008B2B00">
      <w:pPr>
        <w:jc w:val="center"/>
        <w:rPr>
          <w:bCs/>
          <w:color w:val="000000"/>
          <w:u w:val="single"/>
        </w:rPr>
      </w:pPr>
      <w:r w:rsidRPr="00672A7F">
        <w:rPr>
          <w:color w:val="000000"/>
          <w:u w:val="single"/>
        </w:rPr>
        <w:t>Дополнительная опция для желающих</w:t>
      </w:r>
      <w:r w:rsidR="00672A7F" w:rsidRPr="00672A7F">
        <w:rPr>
          <w:color w:val="000000"/>
          <w:u w:val="single"/>
        </w:rPr>
        <w:t xml:space="preserve"> </w:t>
      </w:r>
      <w:r w:rsidR="00672A7F" w:rsidRPr="00672A7F">
        <w:rPr>
          <w:bCs/>
          <w:color w:val="000000"/>
          <w:u w:val="single"/>
        </w:rPr>
        <w:t>09.04.2016</w:t>
      </w:r>
    </w:p>
    <w:p w:rsidR="008B2B00" w:rsidRPr="00672A7F" w:rsidRDefault="008B2B00" w:rsidP="008B2B00">
      <w:pPr>
        <w:pStyle w:val="a3"/>
        <w:spacing w:after="0"/>
        <w:ind w:left="0"/>
        <w:jc w:val="center"/>
        <w:rPr>
          <w:b/>
          <w:bCs/>
          <w:color w:val="000000"/>
        </w:rPr>
      </w:pPr>
      <w:r w:rsidRPr="00672A7F">
        <w:rPr>
          <w:b/>
          <w:bCs/>
          <w:color w:val="000000"/>
        </w:rPr>
        <w:t xml:space="preserve">Экскурсия в Абхазию "Гагра, Пицунда, Новый Афон" </w:t>
      </w:r>
      <w:r w:rsidR="00672A7F" w:rsidRPr="00672A7F">
        <w:rPr>
          <w:b/>
          <w:bCs/>
          <w:color w:val="000000"/>
        </w:rPr>
        <w:t xml:space="preserve">(с </w:t>
      </w:r>
      <w:r w:rsidR="00672A7F" w:rsidRPr="00672A7F">
        <w:rPr>
          <w:b/>
          <w:color w:val="000000"/>
        </w:rPr>
        <w:t xml:space="preserve">07.00 до 21.00) </w:t>
      </w:r>
      <w:r w:rsidRPr="00672A7F">
        <w:rPr>
          <w:b/>
          <w:bCs/>
          <w:color w:val="000000"/>
        </w:rPr>
        <w:t>+ ночь в отеле на курорте Имеретинский</w:t>
      </w:r>
      <w:r w:rsidR="00672A7F" w:rsidRPr="00672A7F">
        <w:rPr>
          <w:b/>
          <w:bCs/>
          <w:color w:val="000000"/>
        </w:rPr>
        <w:t xml:space="preserve"> по возвращении</w:t>
      </w:r>
    </w:p>
    <w:p w:rsidR="00642AF8" w:rsidRPr="00672A7F" w:rsidRDefault="00642AF8" w:rsidP="008B2B00">
      <w:pPr>
        <w:pStyle w:val="a3"/>
        <w:spacing w:after="0"/>
        <w:ind w:left="0"/>
        <w:jc w:val="center"/>
        <w:rPr>
          <w:b/>
          <w:color w:val="000000"/>
        </w:rPr>
      </w:pPr>
    </w:p>
    <w:p w:rsidR="00672A7F" w:rsidRDefault="00741FF1" w:rsidP="00672A7F">
      <w:pPr>
        <w:pStyle w:val="a3"/>
        <w:spacing w:after="0"/>
        <w:ind w:left="0" w:firstLine="709"/>
        <w:jc w:val="both"/>
        <w:rPr>
          <w:color w:val="000000"/>
        </w:rPr>
      </w:pPr>
      <w:r w:rsidRPr="00672A7F">
        <w:rPr>
          <w:color w:val="000000"/>
        </w:rPr>
        <w:t>А</w:t>
      </w:r>
      <w:r w:rsidR="00642AF8" w:rsidRPr="00672A7F">
        <w:rPr>
          <w:color w:val="000000"/>
        </w:rPr>
        <w:t>втобус забирает участников в отеле в центре Сочи, по пути в Абхазию вещи оставляем в отеле на курорте Имеретинский в камере хранения, чтобы исключить досмотр вещей на границе.</w:t>
      </w:r>
      <w:r w:rsidR="00672A7F">
        <w:rPr>
          <w:color w:val="000000"/>
        </w:rPr>
        <w:t xml:space="preserve"> </w:t>
      </w:r>
    </w:p>
    <w:p w:rsidR="00642AF8" w:rsidRPr="00672A7F" w:rsidRDefault="00672A7F" w:rsidP="00672A7F">
      <w:pPr>
        <w:pStyle w:val="a3"/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Для посещения Абхазии достаточно общегражданского паспорта гражданина РФ. В случае гражданства другого государства возможность поездки просим уточнять.</w:t>
      </w:r>
    </w:p>
    <w:p w:rsidR="00642AF8" w:rsidRPr="00672A7F" w:rsidRDefault="00642AF8" w:rsidP="00672A7F">
      <w:pPr>
        <w:pStyle w:val="a3"/>
        <w:spacing w:after="0"/>
        <w:ind w:left="0"/>
        <w:jc w:val="both"/>
        <w:rPr>
          <w:color w:val="000000"/>
        </w:rPr>
      </w:pPr>
    </w:p>
    <w:p w:rsidR="00642AF8" w:rsidRPr="00672A7F" w:rsidRDefault="00672A7F" w:rsidP="00642AF8">
      <w:pPr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Важно! </w:t>
      </w:r>
      <w:r w:rsidR="00642AF8" w:rsidRPr="00672A7F">
        <w:rPr>
          <w:bCs/>
          <w:color w:val="000000"/>
          <w:u w:val="single"/>
        </w:rPr>
        <w:t xml:space="preserve">Экскурсия состоится при наборе группы не менее 15 человек. </w:t>
      </w:r>
    </w:p>
    <w:p w:rsidR="00884492" w:rsidRPr="00672A7F" w:rsidRDefault="00642AF8" w:rsidP="00642AF8">
      <w:pPr>
        <w:jc w:val="center"/>
        <w:rPr>
          <w:b/>
          <w:bCs/>
          <w:color w:val="000000"/>
        </w:rPr>
      </w:pPr>
      <w:r w:rsidRPr="00672A7F">
        <w:rPr>
          <w:b/>
          <w:bCs/>
          <w:color w:val="000000"/>
        </w:rPr>
        <w:t xml:space="preserve">Цена экскурсии максимально составит 1700 рублей с человека </w:t>
      </w:r>
    </w:p>
    <w:p w:rsidR="00642AF8" w:rsidRPr="00672A7F" w:rsidRDefault="00642AF8" w:rsidP="00642AF8">
      <w:pPr>
        <w:jc w:val="center"/>
        <w:rPr>
          <w:bCs/>
          <w:color w:val="000000"/>
        </w:rPr>
      </w:pPr>
      <w:r w:rsidRPr="00672A7F">
        <w:rPr>
          <w:bCs/>
          <w:color w:val="000000"/>
        </w:rPr>
        <w:t xml:space="preserve">(оплата </w:t>
      </w:r>
      <w:r w:rsidR="00884492" w:rsidRPr="00672A7F">
        <w:rPr>
          <w:bCs/>
          <w:color w:val="000000"/>
        </w:rPr>
        <w:t xml:space="preserve">наличными </w:t>
      </w:r>
      <w:r w:rsidRPr="00672A7F">
        <w:rPr>
          <w:bCs/>
          <w:color w:val="000000"/>
        </w:rPr>
        <w:t xml:space="preserve">по приезду). </w:t>
      </w:r>
    </w:p>
    <w:p w:rsidR="00642AF8" w:rsidRPr="00672A7F" w:rsidRDefault="00642AF8" w:rsidP="00642AF8">
      <w:pPr>
        <w:jc w:val="center"/>
        <w:rPr>
          <w:bCs/>
          <w:color w:val="000000"/>
        </w:rPr>
      </w:pPr>
      <w:r w:rsidRPr="00672A7F">
        <w:rPr>
          <w:bCs/>
          <w:color w:val="000000"/>
        </w:rPr>
        <w:t>При наборе большего числа участников будет сделан перерасчет цены по факту.</w:t>
      </w:r>
    </w:p>
    <w:p w:rsidR="00642AF8" w:rsidRPr="00672A7F" w:rsidRDefault="00642AF8" w:rsidP="00642AF8">
      <w:pPr>
        <w:ind w:left="2832"/>
        <w:rPr>
          <w:bCs/>
          <w:color w:val="000000"/>
        </w:rPr>
      </w:pPr>
      <w:r w:rsidRPr="00672A7F">
        <w:rPr>
          <w:bCs/>
          <w:color w:val="000000"/>
        </w:rPr>
        <w:t>Доплаты на экскурсии:</w:t>
      </w:r>
    </w:p>
    <w:p w:rsidR="00642AF8" w:rsidRPr="00672A7F" w:rsidRDefault="00642AF8" w:rsidP="00642AF8">
      <w:pPr>
        <w:ind w:left="2832"/>
        <w:rPr>
          <w:bCs/>
          <w:color w:val="000000"/>
        </w:rPr>
      </w:pPr>
      <w:r w:rsidRPr="00672A7F">
        <w:rPr>
          <w:bCs/>
          <w:color w:val="000000"/>
        </w:rPr>
        <w:t xml:space="preserve">- 500 руб./чел. - посещение </w:t>
      </w:r>
      <w:r w:rsidR="00672A7F">
        <w:rPr>
          <w:bCs/>
          <w:color w:val="000000"/>
        </w:rPr>
        <w:t xml:space="preserve">Ново-Афонской </w:t>
      </w:r>
      <w:r w:rsidRPr="00672A7F">
        <w:rPr>
          <w:bCs/>
          <w:color w:val="000000"/>
        </w:rPr>
        <w:t>пещеры</w:t>
      </w:r>
    </w:p>
    <w:p w:rsidR="00642AF8" w:rsidRPr="00672A7F" w:rsidRDefault="00642AF8" w:rsidP="00642AF8">
      <w:pPr>
        <w:ind w:left="2832"/>
        <w:rPr>
          <w:bCs/>
          <w:color w:val="000000"/>
        </w:rPr>
      </w:pPr>
      <w:r w:rsidRPr="00672A7F">
        <w:rPr>
          <w:bCs/>
          <w:color w:val="000000"/>
        </w:rPr>
        <w:t>- 150 руб</w:t>
      </w:r>
      <w:r w:rsidR="00672A7F">
        <w:rPr>
          <w:bCs/>
          <w:color w:val="000000"/>
        </w:rPr>
        <w:t>./чел. - посещение дачи Сталина</w:t>
      </w:r>
    </w:p>
    <w:p w:rsidR="00642AF8" w:rsidRPr="00672A7F" w:rsidRDefault="00642AF8" w:rsidP="00642AF8">
      <w:pPr>
        <w:ind w:left="2832"/>
        <w:rPr>
          <w:bCs/>
          <w:color w:val="000000"/>
        </w:rPr>
      </w:pPr>
      <w:r w:rsidRPr="00672A7F">
        <w:rPr>
          <w:bCs/>
          <w:color w:val="000000"/>
        </w:rPr>
        <w:t xml:space="preserve">- 100 руб./чел. - посещение села </w:t>
      </w:r>
      <w:proofErr w:type="spellStart"/>
      <w:r w:rsidRPr="00672A7F">
        <w:rPr>
          <w:bCs/>
          <w:color w:val="000000"/>
        </w:rPr>
        <w:t>Лыхны</w:t>
      </w:r>
      <w:proofErr w:type="spellEnd"/>
    </w:p>
    <w:p w:rsidR="00642AF8" w:rsidRPr="00672A7F" w:rsidRDefault="00642AF8" w:rsidP="00642AF8">
      <w:pPr>
        <w:ind w:left="2832"/>
        <w:rPr>
          <w:bCs/>
          <w:color w:val="000000"/>
        </w:rPr>
      </w:pPr>
      <w:r w:rsidRPr="00672A7F">
        <w:rPr>
          <w:bCs/>
          <w:color w:val="000000"/>
        </w:rPr>
        <w:t>- 50 руб./чел. - дегустация вин</w:t>
      </w:r>
    </w:p>
    <w:p w:rsidR="00642AF8" w:rsidRPr="00672A7F" w:rsidRDefault="00642AF8" w:rsidP="00642AF8">
      <w:pPr>
        <w:ind w:left="2832"/>
        <w:rPr>
          <w:bCs/>
          <w:color w:val="000000"/>
        </w:rPr>
      </w:pPr>
      <w:r w:rsidRPr="00672A7F">
        <w:rPr>
          <w:bCs/>
          <w:color w:val="000000"/>
        </w:rPr>
        <w:t>Питание на маршруте приблизительно - 500 руб./чел.</w:t>
      </w:r>
    </w:p>
    <w:p w:rsidR="00642AF8" w:rsidRPr="00672A7F" w:rsidRDefault="00642AF8" w:rsidP="00642AF8">
      <w:pPr>
        <w:rPr>
          <w:bCs/>
          <w:color w:val="000000"/>
        </w:rPr>
      </w:pPr>
    </w:p>
    <w:p w:rsidR="00642AF8" w:rsidRPr="00672A7F" w:rsidRDefault="00642AF8" w:rsidP="00642AF8">
      <w:pPr>
        <w:jc w:val="center"/>
        <w:rPr>
          <w:bCs/>
          <w:color w:val="000000"/>
        </w:rPr>
      </w:pPr>
      <w:r w:rsidRPr="00672A7F">
        <w:rPr>
          <w:bCs/>
          <w:color w:val="000000"/>
        </w:rPr>
        <w:t>В случае, если группа 15 человек не наберется, любому числу участников, планировавших поехать в Абхазию, будет предоставлена возможность присоединиться к стандартной групповой экскурсии нашего партнера.</w:t>
      </w:r>
    </w:p>
    <w:p w:rsidR="00642AF8" w:rsidRPr="00672A7F" w:rsidRDefault="00642AF8" w:rsidP="00642AF8">
      <w:pPr>
        <w:pStyle w:val="a3"/>
        <w:spacing w:after="0"/>
        <w:ind w:left="0"/>
        <w:jc w:val="center"/>
        <w:rPr>
          <w:bCs/>
          <w:color w:val="000000"/>
        </w:rPr>
      </w:pPr>
    </w:p>
    <w:p w:rsidR="00642AF8" w:rsidRPr="00672A7F" w:rsidRDefault="00642AF8" w:rsidP="00642AF8">
      <w:pPr>
        <w:pStyle w:val="a3"/>
        <w:spacing w:after="0"/>
        <w:ind w:left="0"/>
        <w:jc w:val="center"/>
        <w:rPr>
          <w:bCs/>
          <w:color w:val="000000"/>
        </w:rPr>
      </w:pPr>
      <w:r w:rsidRPr="00672A7F">
        <w:rPr>
          <w:bCs/>
          <w:color w:val="000000"/>
        </w:rPr>
        <w:t>Доплата за ночевку в отеле «</w:t>
      </w:r>
      <w:r w:rsidRPr="00672A7F">
        <w:rPr>
          <w:bCs/>
          <w:color w:val="000000"/>
          <w:lang w:val="en-US"/>
        </w:rPr>
        <w:t>Bridge</w:t>
      </w:r>
      <w:r w:rsidRPr="00672A7F">
        <w:rPr>
          <w:bCs/>
          <w:color w:val="000000"/>
        </w:rPr>
        <w:t xml:space="preserve"> </w:t>
      </w:r>
      <w:r w:rsidRPr="00672A7F">
        <w:rPr>
          <w:bCs/>
          <w:color w:val="000000"/>
          <w:lang w:val="en-US"/>
        </w:rPr>
        <w:t>Resort</w:t>
      </w:r>
      <w:r w:rsidRPr="00672A7F">
        <w:rPr>
          <w:bCs/>
          <w:color w:val="000000"/>
        </w:rPr>
        <w:t>» 4* на курорте Имеретинский после возвращения из Абхазии (с человека с завтраком):</w:t>
      </w:r>
    </w:p>
    <w:p w:rsidR="00642AF8" w:rsidRPr="00672A7F" w:rsidRDefault="00642AF8" w:rsidP="00642AF8">
      <w:pPr>
        <w:pStyle w:val="a3"/>
        <w:spacing w:after="0"/>
        <w:ind w:left="0"/>
        <w:jc w:val="center"/>
        <w:rPr>
          <w:b/>
          <w:color w:val="000000"/>
        </w:rPr>
      </w:pPr>
      <w:r w:rsidRPr="00672A7F">
        <w:rPr>
          <w:b/>
          <w:bCs/>
          <w:color w:val="000000"/>
        </w:rPr>
        <w:t>2-х местное размещение – 1050 рублей, 1-но местное размещение – 1800 рублей</w:t>
      </w:r>
    </w:p>
    <w:p w:rsidR="00642AF8" w:rsidRPr="00672A7F" w:rsidRDefault="00642AF8" w:rsidP="008B2B00">
      <w:pPr>
        <w:pStyle w:val="a3"/>
        <w:spacing w:after="0"/>
        <w:ind w:left="0"/>
        <w:jc w:val="center"/>
        <w:rPr>
          <w:rFonts w:ascii="Calibri" w:hAnsi="Calibri"/>
          <w:b/>
          <w:bCs/>
          <w:color w:val="000000"/>
        </w:rPr>
      </w:pPr>
    </w:p>
    <w:p w:rsidR="008B2B00" w:rsidRPr="00240320" w:rsidRDefault="008B2B00" w:rsidP="006E6307">
      <w:pPr>
        <w:pStyle w:val="a3"/>
        <w:spacing w:after="0"/>
        <w:ind w:left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sectPr w:rsidR="008B2B00" w:rsidRPr="00240320" w:rsidSect="006E6307"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altName w:val="Georgia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290B"/>
    <w:multiLevelType w:val="hybridMultilevel"/>
    <w:tmpl w:val="AE382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27F13"/>
    <w:multiLevelType w:val="hybridMultilevel"/>
    <w:tmpl w:val="96A2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928CB"/>
    <w:multiLevelType w:val="hybridMultilevel"/>
    <w:tmpl w:val="4C5A9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40"/>
    <w:rsid w:val="00000827"/>
    <w:rsid w:val="0001553C"/>
    <w:rsid w:val="000201E3"/>
    <w:rsid w:val="000306E6"/>
    <w:rsid w:val="00040776"/>
    <w:rsid w:val="000435BB"/>
    <w:rsid w:val="000458AA"/>
    <w:rsid w:val="00057C19"/>
    <w:rsid w:val="00060E81"/>
    <w:rsid w:val="000A691B"/>
    <w:rsid w:val="000C276C"/>
    <w:rsid w:val="000C64DC"/>
    <w:rsid w:val="000C7262"/>
    <w:rsid w:val="000E2083"/>
    <w:rsid w:val="000E5CB8"/>
    <w:rsid w:val="001011A0"/>
    <w:rsid w:val="00112BE3"/>
    <w:rsid w:val="00115D27"/>
    <w:rsid w:val="00123FAD"/>
    <w:rsid w:val="00124D6C"/>
    <w:rsid w:val="00134214"/>
    <w:rsid w:val="001414D2"/>
    <w:rsid w:val="00170B90"/>
    <w:rsid w:val="00175583"/>
    <w:rsid w:val="001A1C8A"/>
    <w:rsid w:val="001B3D14"/>
    <w:rsid w:val="001D0EA3"/>
    <w:rsid w:val="001D37B0"/>
    <w:rsid w:val="001D4401"/>
    <w:rsid w:val="001E0EAB"/>
    <w:rsid w:val="001E65A3"/>
    <w:rsid w:val="001F00BE"/>
    <w:rsid w:val="001F38E5"/>
    <w:rsid w:val="001F5E20"/>
    <w:rsid w:val="002132AF"/>
    <w:rsid w:val="002235CF"/>
    <w:rsid w:val="002341CC"/>
    <w:rsid w:val="00240320"/>
    <w:rsid w:val="00252966"/>
    <w:rsid w:val="00256E9F"/>
    <w:rsid w:val="002672DE"/>
    <w:rsid w:val="002673D0"/>
    <w:rsid w:val="00284558"/>
    <w:rsid w:val="00296CD3"/>
    <w:rsid w:val="002A47D2"/>
    <w:rsid w:val="002C6789"/>
    <w:rsid w:val="002C70EB"/>
    <w:rsid w:val="002D59AC"/>
    <w:rsid w:val="002E2F1A"/>
    <w:rsid w:val="002E4B32"/>
    <w:rsid w:val="002F04CC"/>
    <w:rsid w:val="00300CA8"/>
    <w:rsid w:val="00300E7E"/>
    <w:rsid w:val="00306A1F"/>
    <w:rsid w:val="00306CCE"/>
    <w:rsid w:val="00316011"/>
    <w:rsid w:val="0031661F"/>
    <w:rsid w:val="003258C2"/>
    <w:rsid w:val="003302E1"/>
    <w:rsid w:val="00344AA9"/>
    <w:rsid w:val="003543BD"/>
    <w:rsid w:val="00355225"/>
    <w:rsid w:val="00356FFD"/>
    <w:rsid w:val="003662F6"/>
    <w:rsid w:val="003711AB"/>
    <w:rsid w:val="0038192C"/>
    <w:rsid w:val="003A4291"/>
    <w:rsid w:val="003A71B6"/>
    <w:rsid w:val="003C30F6"/>
    <w:rsid w:val="003C3EB5"/>
    <w:rsid w:val="003D072E"/>
    <w:rsid w:val="003D72E1"/>
    <w:rsid w:val="003E071E"/>
    <w:rsid w:val="003E0F3B"/>
    <w:rsid w:val="003E7F2F"/>
    <w:rsid w:val="003F0F51"/>
    <w:rsid w:val="00401412"/>
    <w:rsid w:val="004136ED"/>
    <w:rsid w:val="00433F90"/>
    <w:rsid w:val="004446DC"/>
    <w:rsid w:val="00463DC6"/>
    <w:rsid w:val="004643EF"/>
    <w:rsid w:val="004666DF"/>
    <w:rsid w:val="00471C25"/>
    <w:rsid w:val="0047488C"/>
    <w:rsid w:val="00474A3B"/>
    <w:rsid w:val="00475C31"/>
    <w:rsid w:val="004A2CCD"/>
    <w:rsid w:val="004B6F9F"/>
    <w:rsid w:val="004C05E5"/>
    <w:rsid w:val="004D2C1F"/>
    <w:rsid w:val="004D503B"/>
    <w:rsid w:val="004E2EEA"/>
    <w:rsid w:val="004F13F9"/>
    <w:rsid w:val="004F1EC0"/>
    <w:rsid w:val="00500904"/>
    <w:rsid w:val="0050333F"/>
    <w:rsid w:val="00514397"/>
    <w:rsid w:val="00514E2D"/>
    <w:rsid w:val="00532835"/>
    <w:rsid w:val="00536658"/>
    <w:rsid w:val="00554E48"/>
    <w:rsid w:val="00561A78"/>
    <w:rsid w:val="00563E22"/>
    <w:rsid w:val="00573163"/>
    <w:rsid w:val="0057623E"/>
    <w:rsid w:val="00580BBE"/>
    <w:rsid w:val="0058640C"/>
    <w:rsid w:val="005905FD"/>
    <w:rsid w:val="00592B39"/>
    <w:rsid w:val="005A1345"/>
    <w:rsid w:val="005A40E5"/>
    <w:rsid w:val="005C5AA3"/>
    <w:rsid w:val="005D3C0E"/>
    <w:rsid w:val="005D3E7E"/>
    <w:rsid w:val="005E4A0F"/>
    <w:rsid w:val="005F0CBE"/>
    <w:rsid w:val="0060763E"/>
    <w:rsid w:val="0061474C"/>
    <w:rsid w:val="006252EF"/>
    <w:rsid w:val="006304A8"/>
    <w:rsid w:val="00642AF8"/>
    <w:rsid w:val="00646917"/>
    <w:rsid w:val="00646B12"/>
    <w:rsid w:val="00655525"/>
    <w:rsid w:val="0065634F"/>
    <w:rsid w:val="00657E08"/>
    <w:rsid w:val="00672A7F"/>
    <w:rsid w:val="00687BCB"/>
    <w:rsid w:val="00692769"/>
    <w:rsid w:val="006A1864"/>
    <w:rsid w:val="006A23D3"/>
    <w:rsid w:val="006B35F8"/>
    <w:rsid w:val="006B3788"/>
    <w:rsid w:val="006E3115"/>
    <w:rsid w:val="006E6307"/>
    <w:rsid w:val="006F43F5"/>
    <w:rsid w:val="007171DD"/>
    <w:rsid w:val="0072304B"/>
    <w:rsid w:val="00733AEE"/>
    <w:rsid w:val="00741FF1"/>
    <w:rsid w:val="00754830"/>
    <w:rsid w:val="00761246"/>
    <w:rsid w:val="0079193C"/>
    <w:rsid w:val="007A0BA8"/>
    <w:rsid w:val="007A6DDB"/>
    <w:rsid w:val="007B0066"/>
    <w:rsid w:val="007C2CC9"/>
    <w:rsid w:val="007D6465"/>
    <w:rsid w:val="007F5E17"/>
    <w:rsid w:val="00806EB0"/>
    <w:rsid w:val="00810783"/>
    <w:rsid w:val="00811ABB"/>
    <w:rsid w:val="0081525D"/>
    <w:rsid w:val="00815369"/>
    <w:rsid w:val="00841B0F"/>
    <w:rsid w:val="00845503"/>
    <w:rsid w:val="00851969"/>
    <w:rsid w:val="00872BA9"/>
    <w:rsid w:val="0087349A"/>
    <w:rsid w:val="008826F3"/>
    <w:rsid w:val="00884492"/>
    <w:rsid w:val="00892395"/>
    <w:rsid w:val="00896ECF"/>
    <w:rsid w:val="008A76BA"/>
    <w:rsid w:val="008B08E8"/>
    <w:rsid w:val="008B2B00"/>
    <w:rsid w:val="008B3633"/>
    <w:rsid w:val="008B5136"/>
    <w:rsid w:val="008B7F04"/>
    <w:rsid w:val="008D7FA4"/>
    <w:rsid w:val="008F1FC2"/>
    <w:rsid w:val="008F6239"/>
    <w:rsid w:val="0092270A"/>
    <w:rsid w:val="00923084"/>
    <w:rsid w:val="009501AE"/>
    <w:rsid w:val="009518CB"/>
    <w:rsid w:val="00955C83"/>
    <w:rsid w:val="0097273E"/>
    <w:rsid w:val="00972C3B"/>
    <w:rsid w:val="009824DD"/>
    <w:rsid w:val="00982FFD"/>
    <w:rsid w:val="00993658"/>
    <w:rsid w:val="00995F22"/>
    <w:rsid w:val="009A7863"/>
    <w:rsid w:val="009B7329"/>
    <w:rsid w:val="009C2EDD"/>
    <w:rsid w:val="009D0A43"/>
    <w:rsid w:val="009D6B0E"/>
    <w:rsid w:val="009E0C0C"/>
    <w:rsid w:val="009E3A39"/>
    <w:rsid w:val="009E76EA"/>
    <w:rsid w:val="009F4708"/>
    <w:rsid w:val="009F5C29"/>
    <w:rsid w:val="00A07611"/>
    <w:rsid w:val="00A17A3F"/>
    <w:rsid w:val="00A3512A"/>
    <w:rsid w:val="00A41C30"/>
    <w:rsid w:val="00A44BB4"/>
    <w:rsid w:val="00A5628C"/>
    <w:rsid w:val="00A83344"/>
    <w:rsid w:val="00A83B9F"/>
    <w:rsid w:val="00A90541"/>
    <w:rsid w:val="00A9340E"/>
    <w:rsid w:val="00AC3949"/>
    <w:rsid w:val="00AC3CE1"/>
    <w:rsid w:val="00AC41CB"/>
    <w:rsid w:val="00AC735E"/>
    <w:rsid w:val="00AD3AC6"/>
    <w:rsid w:val="00AD63B3"/>
    <w:rsid w:val="00AE7F77"/>
    <w:rsid w:val="00AF0D98"/>
    <w:rsid w:val="00AF6745"/>
    <w:rsid w:val="00B01BEC"/>
    <w:rsid w:val="00B106F3"/>
    <w:rsid w:val="00B22156"/>
    <w:rsid w:val="00B228D4"/>
    <w:rsid w:val="00B42F14"/>
    <w:rsid w:val="00B45185"/>
    <w:rsid w:val="00B62A36"/>
    <w:rsid w:val="00B76022"/>
    <w:rsid w:val="00BA05AB"/>
    <w:rsid w:val="00BB1304"/>
    <w:rsid w:val="00BD45D4"/>
    <w:rsid w:val="00C03A81"/>
    <w:rsid w:val="00C122EE"/>
    <w:rsid w:val="00C146A7"/>
    <w:rsid w:val="00C16885"/>
    <w:rsid w:val="00C25552"/>
    <w:rsid w:val="00C417E8"/>
    <w:rsid w:val="00C44DE9"/>
    <w:rsid w:val="00C46956"/>
    <w:rsid w:val="00C50E97"/>
    <w:rsid w:val="00C528BA"/>
    <w:rsid w:val="00C57DFF"/>
    <w:rsid w:val="00C63BF6"/>
    <w:rsid w:val="00C72CFB"/>
    <w:rsid w:val="00CA3519"/>
    <w:rsid w:val="00CE546D"/>
    <w:rsid w:val="00CF30EF"/>
    <w:rsid w:val="00CF4745"/>
    <w:rsid w:val="00D2138B"/>
    <w:rsid w:val="00D357B2"/>
    <w:rsid w:val="00D363B8"/>
    <w:rsid w:val="00D46AC0"/>
    <w:rsid w:val="00D564A4"/>
    <w:rsid w:val="00D56E40"/>
    <w:rsid w:val="00D610BE"/>
    <w:rsid w:val="00D6156B"/>
    <w:rsid w:val="00D77109"/>
    <w:rsid w:val="00D77F1F"/>
    <w:rsid w:val="00D80F86"/>
    <w:rsid w:val="00D81852"/>
    <w:rsid w:val="00D84C20"/>
    <w:rsid w:val="00DA0E21"/>
    <w:rsid w:val="00DA4ACD"/>
    <w:rsid w:val="00DA797E"/>
    <w:rsid w:val="00DD0468"/>
    <w:rsid w:val="00DD0D7E"/>
    <w:rsid w:val="00DE155B"/>
    <w:rsid w:val="00DE3B88"/>
    <w:rsid w:val="00DE773D"/>
    <w:rsid w:val="00DF46B6"/>
    <w:rsid w:val="00E04B4A"/>
    <w:rsid w:val="00E05B63"/>
    <w:rsid w:val="00E10A46"/>
    <w:rsid w:val="00E123AD"/>
    <w:rsid w:val="00E321CE"/>
    <w:rsid w:val="00E354AD"/>
    <w:rsid w:val="00E360AD"/>
    <w:rsid w:val="00E36A4C"/>
    <w:rsid w:val="00E42ABC"/>
    <w:rsid w:val="00E44CEB"/>
    <w:rsid w:val="00E46BAF"/>
    <w:rsid w:val="00E67D38"/>
    <w:rsid w:val="00E75A66"/>
    <w:rsid w:val="00E80C40"/>
    <w:rsid w:val="00E94893"/>
    <w:rsid w:val="00EA3629"/>
    <w:rsid w:val="00EB3332"/>
    <w:rsid w:val="00EC2BDB"/>
    <w:rsid w:val="00EC6B65"/>
    <w:rsid w:val="00EE4864"/>
    <w:rsid w:val="00EF16C9"/>
    <w:rsid w:val="00F04F21"/>
    <w:rsid w:val="00F1259A"/>
    <w:rsid w:val="00F17D9F"/>
    <w:rsid w:val="00F30FDC"/>
    <w:rsid w:val="00F348DC"/>
    <w:rsid w:val="00F445C1"/>
    <w:rsid w:val="00F54A05"/>
    <w:rsid w:val="00F55714"/>
    <w:rsid w:val="00F64366"/>
    <w:rsid w:val="00F6501C"/>
    <w:rsid w:val="00F7002E"/>
    <w:rsid w:val="00F70D47"/>
    <w:rsid w:val="00F75966"/>
    <w:rsid w:val="00F831F2"/>
    <w:rsid w:val="00F9222D"/>
    <w:rsid w:val="00F944AF"/>
    <w:rsid w:val="00F96CF5"/>
    <w:rsid w:val="00FA0515"/>
    <w:rsid w:val="00FA38D7"/>
    <w:rsid w:val="00FA7CA7"/>
    <w:rsid w:val="00FC1291"/>
    <w:rsid w:val="00FC3E6C"/>
    <w:rsid w:val="00FD5BB6"/>
    <w:rsid w:val="00FE1A8F"/>
    <w:rsid w:val="00FF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0C4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80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C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6CF5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AC7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3E071E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E071E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rsid w:val="005E4A0F"/>
    <w:rPr>
      <w:rFonts w:ascii="Verdana" w:hAnsi="Verdana"/>
    </w:rPr>
  </w:style>
  <w:style w:type="table" w:customStyle="1" w:styleId="-11">
    <w:name w:val="Светлый список - Акцент 11"/>
    <w:basedOn w:val="a1"/>
    <w:uiPriority w:val="61"/>
    <w:rsid w:val="00C122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C122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b">
    <w:name w:val="Заголовок таблицы"/>
    <w:basedOn w:val="a"/>
    <w:rsid w:val="008D7FA4"/>
    <w:pPr>
      <w:widowControl w:val="0"/>
      <w:suppressLineNumbers/>
      <w:suppressAutoHyphens/>
      <w:jc w:val="center"/>
    </w:pPr>
    <w:rPr>
      <w:rFonts w:ascii="Arial" w:eastAsia="Lucida Sans Unicode" w:hAnsi="Arial"/>
      <w:b/>
      <w:bCs/>
      <w:kern w:val="1"/>
      <w:sz w:val="20"/>
      <w:lang w:eastAsia="ar-SA"/>
    </w:rPr>
  </w:style>
  <w:style w:type="paragraph" w:customStyle="1" w:styleId="ac">
    <w:name w:val="Содержимое таблицы"/>
    <w:basedOn w:val="a"/>
    <w:rsid w:val="00C528B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character" w:styleId="ad">
    <w:name w:val="Hyperlink"/>
    <w:rsid w:val="00D610B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0C4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80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C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6CF5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AC7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3E071E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E071E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rsid w:val="005E4A0F"/>
    <w:rPr>
      <w:rFonts w:ascii="Verdana" w:hAnsi="Verdana"/>
    </w:rPr>
  </w:style>
  <w:style w:type="table" w:customStyle="1" w:styleId="-11">
    <w:name w:val="Светлый список - Акцент 11"/>
    <w:basedOn w:val="a1"/>
    <w:uiPriority w:val="61"/>
    <w:rsid w:val="00C122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C122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b">
    <w:name w:val="Заголовок таблицы"/>
    <w:basedOn w:val="a"/>
    <w:rsid w:val="008D7FA4"/>
    <w:pPr>
      <w:widowControl w:val="0"/>
      <w:suppressLineNumbers/>
      <w:suppressAutoHyphens/>
      <w:jc w:val="center"/>
    </w:pPr>
    <w:rPr>
      <w:rFonts w:ascii="Arial" w:eastAsia="Lucida Sans Unicode" w:hAnsi="Arial"/>
      <w:b/>
      <w:bCs/>
      <w:kern w:val="1"/>
      <w:sz w:val="20"/>
      <w:lang w:eastAsia="ar-SA"/>
    </w:rPr>
  </w:style>
  <w:style w:type="paragraph" w:customStyle="1" w:styleId="ac">
    <w:name w:val="Содержимое таблицы"/>
    <w:basedOn w:val="a"/>
    <w:rsid w:val="00C528B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character" w:styleId="ad">
    <w:name w:val="Hyperlink"/>
    <w:rsid w:val="00D610B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3FF8-8693-4AD8-84E6-64A8CCFE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"Ривьера-Сочи"</Company>
  <LinksUpToDate>false</LinksUpToDate>
  <CharactersWithSpaces>5512</CharactersWithSpaces>
  <SharedDoc>false</SharedDoc>
  <HLinks>
    <vt:vector size="6" baseType="variant">
      <vt:variant>
        <vt:i4>4980835</vt:i4>
      </vt:variant>
      <vt:variant>
        <vt:i4>3</vt:i4>
      </vt:variant>
      <vt:variant>
        <vt:i4>0</vt:i4>
      </vt:variant>
      <vt:variant>
        <vt:i4>5</vt:i4>
      </vt:variant>
      <vt:variant>
        <vt:lpwstr>mailto:khimenko@rivsochi.ru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2016-02-02T14:37:00Z</cp:lastPrinted>
  <dcterms:created xsi:type="dcterms:W3CDTF">2016-02-03T08:00:00Z</dcterms:created>
  <dcterms:modified xsi:type="dcterms:W3CDTF">2016-02-03T08:00:00Z</dcterms:modified>
</cp:coreProperties>
</file>